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E0C0" w14:textId="77777777" w:rsidR="00CB61F9" w:rsidRPr="00583981" w:rsidRDefault="00CB61F9" w:rsidP="00CB61F9">
      <w:pPr>
        <w:jc w:val="both"/>
        <w:rPr>
          <w:rFonts w:ascii="Arial Narrow" w:hAnsi="Arial Narrow"/>
          <w:b/>
          <w:lang w:val="ca-ES"/>
        </w:rPr>
      </w:pPr>
      <w:r w:rsidRPr="00583981">
        <w:rPr>
          <w:rFonts w:ascii="Arial Narrow" w:hAnsi="Arial Narrow"/>
          <w:b/>
          <w:lang w:val="ca-ES"/>
        </w:rPr>
        <w:t>INFORMACIÓ BÀSICA SOBRE PROTECCIÓ DE DADES</w:t>
      </w:r>
    </w:p>
    <w:p w14:paraId="3AFDE5F7" w14:textId="77777777" w:rsidR="00CB61F9" w:rsidRPr="00583981" w:rsidRDefault="00CB61F9" w:rsidP="00CB61F9">
      <w:pPr>
        <w:jc w:val="both"/>
        <w:rPr>
          <w:rFonts w:ascii="Arial Narrow" w:hAnsi="Arial Narrow"/>
          <w:lang w:val="ca-ES"/>
        </w:rPr>
      </w:pPr>
    </w:p>
    <w:p w14:paraId="396C01C2" w14:textId="17C41902" w:rsidR="00CB61F9" w:rsidRPr="00583981" w:rsidRDefault="00CB61F9" w:rsidP="00CB61F9">
      <w:pPr>
        <w:jc w:val="both"/>
        <w:rPr>
          <w:rFonts w:ascii="Arial Narrow" w:hAnsi="Arial Narrow"/>
          <w:lang w:val="ca-ES"/>
        </w:rPr>
      </w:pPr>
      <w:r w:rsidRPr="00583981">
        <w:rPr>
          <w:rFonts w:ascii="Arial Narrow" w:hAnsi="Arial Narrow"/>
          <w:lang w:val="ca-ES"/>
        </w:rPr>
        <w:t xml:space="preserve">Responsable: Col·legi d'Administradors de Finques de </w:t>
      </w:r>
      <w:r w:rsidR="0089189F">
        <w:rPr>
          <w:rFonts w:ascii="Arial Narrow" w:hAnsi="Arial Narrow"/>
          <w:lang w:val="ca-ES"/>
        </w:rPr>
        <w:t>Girona</w:t>
      </w:r>
      <w:r w:rsidRPr="00583981">
        <w:rPr>
          <w:rFonts w:ascii="Arial Narrow" w:hAnsi="Arial Narrow"/>
          <w:lang w:val="ca-ES"/>
        </w:rPr>
        <w:t xml:space="preserve"> (en endavant CAF</w:t>
      </w:r>
      <w:r w:rsidR="0089189F">
        <w:rPr>
          <w:rFonts w:ascii="Arial Narrow" w:hAnsi="Arial Narrow"/>
          <w:lang w:val="ca-ES"/>
        </w:rPr>
        <w:t>GI</w:t>
      </w:r>
      <w:r w:rsidRPr="00583981">
        <w:rPr>
          <w:rFonts w:ascii="Arial Narrow" w:hAnsi="Arial Narrow"/>
          <w:lang w:val="ca-ES"/>
        </w:rPr>
        <w:t>)</w:t>
      </w:r>
    </w:p>
    <w:p w14:paraId="7F8C3ED2" w14:textId="67B57438" w:rsidR="00CB61F9" w:rsidRPr="00583981" w:rsidRDefault="00CB61F9" w:rsidP="00CB61F9">
      <w:pPr>
        <w:jc w:val="both"/>
        <w:rPr>
          <w:rFonts w:ascii="Arial Narrow" w:hAnsi="Arial Narrow"/>
          <w:lang w:val="ca-ES"/>
        </w:rPr>
      </w:pPr>
      <w:r w:rsidRPr="00583981">
        <w:rPr>
          <w:rFonts w:ascii="Arial Narrow" w:hAnsi="Arial Narrow"/>
          <w:lang w:val="ca-ES"/>
        </w:rPr>
        <w:t>CIF: Q-</w:t>
      </w:r>
      <w:r w:rsidR="0089189F">
        <w:rPr>
          <w:rFonts w:ascii="Arial Narrow" w:hAnsi="Arial Narrow"/>
          <w:lang w:val="ca-ES"/>
        </w:rPr>
        <w:t>6755270C</w:t>
      </w:r>
    </w:p>
    <w:p w14:paraId="42530C34" w14:textId="3B1E6A8C" w:rsidR="00CB61F9" w:rsidRDefault="00CB61F9" w:rsidP="00CB61F9">
      <w:pPr>
        <w:jc w:val="both"/>
        <w:rPr>
          <w:rFonts w:ascii="Arial Narrow" w:hAnsi="Arial Narrow"/>
          <w:lang w:val="ca-ES"/>
        </w:rPr>
      </w:pPr>
      <w:r w:rsidRPr="00583981">
        <w:rPr>
          <w:rFonts w:ascii="Arial Narrow" w:hAnsi="Arial Narrow"/>
          <w:lang w:val="ca-ES"/>
        </w:rPr>
        <w:t>Dades de contacte amb el Delegat de Protecció de Dades:</w:t>
      </w:r>
      <w:r w:rsidR="002F09BC">
        <w:rPr>
          <w:rFonts w:ascii="Arial Narrow" w:hAnsi="Arial Narrow"/>
          <w:lang w:val="ca-ES"/>
        </w:rPr>
        <w:t xml:space="preserve"> </w:t>
      </w:r>
      <w:hyperlink r:id="rId8" w:history="1">
        <w:r w:rsidR="002F09BC" w:rsidRPr="00FE4418">
          <w:rPr>
            <w:rStyle w:val="Enlla"/>
            <w:rFonts w:ascii="Arial Narrow" w:hAnsi="Arial Narrow"/>
            <w:lang w:val="ca-ES"/>
          </w:rPr>
          <w:t>info@cafgi.org</w:t>
        </w:r>
      </w:hyperlink>
    </w:p>
    <w:p w14:paraId="070801EF" w14:textId="16DE4D6D" w:rsidR="00CB61F9" w:rsidRDefault="00CB61F9" w:rsidP="00CB61F9">
      <w:pPr>
        <w:jc w:val="both"/>
        <w:rPr>
          <w:rFonts w:ascii="Arial Narrow" w:hAnsi="Arial Narrow"/>
          <w:lang w:val="ca-ES"/>
        </w:rPr>
      </w:pPr>
    </w:p>
    <w:p w14:paraId="5A92CCF3" w14:textId="01C6F7E6" w:rsidR="00CB61F9" w:rsidRDefault="00CB61F9" w:rsidP="00CB61F9">
      <w:pPr>
        <w:jc w:val="both"/>
        <w:rPr>
          <w:rFonts w:ascii="Arial Narrow" w:hAnsi="Arial Narrow"/>
          <w:lang w:val="ca-ES"/>
        </w:rPr>
      </w:pPr>
      <w:r w:rsidRPr="00583981">
        <w:rPr>
          <w:rFonts w:ascii="Arial Narrow" w:hAnsi="Arial Narrow"/>
          <w:b/>
          <w:lang w:val="ca-ES"/>
        </w:rPr>
        <w:t>Finalitat:</w:t>
      </w:r>
      <w:r w:rsidRPr="00583981">
        <w:rPr>
          <w:rFonts w:ascii="Arial Narrow" w:hAnsi="Arial Narrow"/>
          <w:lang w:val="ca-ES"/>
        </w:rPr>
        <w:t xml:space="preserve"> Facilitar l'exercici de queixa i/o reclamació contra l’actuació professional d’un</w:t>
      </w:r>
      <w:r w:rsidR="002F09BC">
        <w:rPr>
          <w:rFonts w:ascii="Arial Narrow" w:hAnsi="Arial Narrow"/>
          <w:lang w:val="ca-ES"/>
        </w:rPr>
        <w:t>/a</w:t>
      </w:r>
      <w:r w:rsidRPr="00583981">
        <w:rPr>
          <w:rFonts w:ascii="Arial Narrow" w:hAnsi="Arial Narrow"/>
          <w:lang w:val="ca-ES"/>
        </w:rPr>
        <w:t xml:space="preserve"> administrador</w:t>
      </w:r>
      <w:r w:rsidR="002F09BC">
        <w:rPr>
          <w:rFonts w:ascii="Arial Narrow" w:hAnsi="Arial Narrow"/>
          <w:lang w:val="ca-ES"/>
        </w:rPr>
        <w:t>/a</w:t>
      </w:r>
      <w:r w:rsidRPr="00583981">
        <w:rPr>
          <w:rFonts w:ascii="Arial Narrow" w:hAnsi="Arial Narrow"/>
          <w:lang w:val="ca-ES"/>
        </w:rPr>
        <w:t xml:space="preserve"> de finques col·legiat</w:t>
      </w:r>
      <w:r w:rsidR="002F09BC">
        <w:rPr>
          <w:rFonts w:ascii="Arial Narrow" w:hAnsi="Arial Narrow"/>
          <w:lang w:val="ca-ES"/>
        </w:rPr>
        <w:t>/da</w:t>
      </w:r>
      <w:r w:rsidRPr="00583981">
        <w:rPr>
          <w:rFonts w:ascii="Arial Narrow" w:hAnsi="Arial Narrow"/>
          <w:lang w:val="ca-ES"/>
        </w:rPr>
        <w:t xml:space="preserve"> a fi de garantir el compliment de la bona pràctica i de les obligacions deontològiques de la professió.</w:t>
      </w:r>
    </w:p>
    <w:p w14:paraId="4CCD5A7F" w14:textId="77777777" w:rsidR="00CB61F9" w:rsidRPr="00583981" w:rsidRDefault="00CB61F9" w:rsidP="00CB61F9">
      <w:pPr>
        <w:jc w:val="both"/>
        <w:rPr>
          <w:rFonts w:ascii="Arial Narrow" w:hAnsi="Arial Narrow"/>
          <w:lang w:val="ca-ES"/>
        </w:rPr>
      </w:pPr>
    </w:p>
    <w:p w14:paraId="7D159A44" w14:textId="13A6D468" w:rsidR="00CB61F9" w:rsidRDefault="00CB61F9" w:rsidP="00CB61F9">
      <w:pPr>
        <w:jc w:val="both"/>
        <w:rPr>
          <w:rFonts w:ascii="Arial Narrow" w:hAnsi="Arial Narrow"/>
          <w:lang w:val="ca-ES"/>
        </w:rPr>
      </w:pPr>
      <w:r w:rsidRPr="00583981">
        <w:rPr>
          <w:rFonts w:ascii="Arial Narrow" w:hAnsi="Arial Narrow"/>
          <w:b/>
          <w:lang w:val="ca-ES"/>
        </w:rPr>
        <w:t>Destinataris</w:t>
      </w:r>
      <w:r w:rsidRPr="00583981">
        <w:rPr>
          <w:rFonts w:ascii="Arial Narrow" w:hAnsi="Arial Narrow"/>
          <w:lang w:val="ca-ES"/>
        </w:rPr>
        <w:t>: El CAF</w:t>
      </w:r>
      <w:r w:rsidR="002F09BC">
        <w:rPr>
          <w:rFonts w:ascii="Arial Narrow" w:hAnsi="Arial Narrow"/>
          <w:lang w:val="ca-ES"/>
        </w:rPr>
        <w:t>GI</w:t>
      </w:r>
      <w:r w:rsidRPr="00583981">
        <w:rPr>
          <w:rFonts w:ascii="Arial Narrow" w:hAnsi="Arial Narrow"/>
          <w:lang w:val="ca-ES"/>
        </w:rPr>
        <w:t xml:space="preserve"> només utilitzarà les seves dades per a tr</w:t>
      </w:r>
      <w:r>
        <w:rPr>
          <w:rFonts w:ascii="Arial Narrow" w:hAnsi="Arial Narrow"/>
          <w:lang w:val="ca-ES"/>
        </w:rPr>
        <w:t>amitar l’expedient disciplinari</w:t>
      </w:r>
      <w:r w:rsidRPr="00583981">
        <w:rPr>
          <w:rFonts w:ascii="Arial Narrow" w:hAnsi="Arial Narrow"/>
          <w:lang w:val="ca-ES"/>
        </w:rPr>
        <w:t xml:space="preserve"> subject</w:t>
      </w:r>
      <w:r>
        <w:rPr>
          <w:rFonts w:ascii="Arial Narrow" w:hAnsi="Arial Narrow"/>
          <w:lang w:val="ca-ES"/>
        </w:rPr>
        <w:t>e</w:t>
      </w:r>
      <w:r w:rsidRPr="00583981">
        <w:rPr>
          <w:rFonts w:ascii="Arial Narrow" w:hAnsi="Arial Narrow"/>
          <w:lang w:val="ca-ES"/>
        </w:rPr>
        <w:t xml:space="preserve"> al Dret Administratiu; això dona lloc a tractar i facilitar la informació contingut en la reclamació al col·legiat</w:t>
      </w:r>
      <w:r w:rsidR="002F09BC">
        <w:rPr>
          <w:rFonts w:ascii="Arial Narrow" w:hAnsi="Arial Narrow"/>
          <w:lang w:val="ca-ES"/>
        </w:rPr>
        <w:t>/da</w:t>
      </w:r>
      <w:r w:rsidRPr="00583981">
        <w:rPr>
          <w:rFonts w:ascii="Arial Narrow" w:hAnsi="Arial Narrow"/>
          <w:lang w:val="ca-ES"/>
        </w:rPr>
        <w:t xml:space="preserve"> el qual es veu part del procediment. </w:t>
      </w:r>
    </w:p>
    <w:p w14:paraId="40CC24A1" w14:textId="77777777" w:rsidR="00CB61F9" w:rsidRPr="00583981" w:rsidRDefault="00CB61F9" w:rsidP="00CB61F9">
      <w:pPr>
        <w:jc w:val="both"/>
        <w:rPr>
          <w:rFonts w:ascii="Arial Narrow" w:hAnsi="Arial Narrow"/>
          <w:lang w:val="ca-ES"/>
        </w:rPr>
      </w:pPr>
    </w:p>
    <w:p w14:paraId="72A60D20" w14:textId="77777777" w:rsidR="00CB61F9" w:rsidRDefault="00CB61F9" w:rsidP="00CB61F9">
      <w:pPr>
        <w:jc w:val="both"/>
        <w:rPr>
          <w:rFonts w:ascii="Arial Narrow" w:hAnsi="Arial Narrow"/>
          <w:lang w:val="ca-ES"/>
        </w:rPr>
      </w:pPr>
      <w:r w:rsidRPr="00583981">
        <w:rPr>
          <w:rFonts w:ascii="Arial Narrow" w:hAnsi="Arial Narrow"/>
          <w:b/>
          <w:lang w:val="ca-ES"/>
        </w:rPr>
        <w:t>Drets</w:t>
      </w:r>
      <w:r w:rsidRPr="00583981">
        <w:rPr>
          <w:rFonts w:ascii="Arial Narrow" w:hAnsi="Arial Narrow"/>
          <w:lang w:val="ca-ES"/>
        </w:rPr>
        <w:t>: Accedir, rectificar i suprimir les dades, així com altres drets, com s’explica en la informació addicional de la política de protecció de dades.</w:t>
      </w:r>
    </w:p>
    <w:p w14:paraId="67528041" w14:textId="77777777" w:rsidR="00CB61F9" w:rsidRPr="00583981" w:rsidRDefault="00CB61F9" w:rsidP="00CB61F9">
      <w:pPr>
        <w:jc w:val="both"/>
        <w:rPr>
          <w:rFonts w:ascii="Arial Narrow" w:hAnsi="Arial Narrow"/>
          <w:lang w:val="ca-ES"/>
        </w:rPr>
      </w:pPr>
    </w:p>
    <w:p w14:paraId="630F32B9" w14:textId="77777777" w:rsidR="00CB61F9" w:rsidRDefault="00CB61F9" w:rsidP="00CB61F9">
      <w:pPr>
        <w:jc w:val="both"/>
        <w:rPr>
          <w:rFonts w:ascii="Arial Narrow" w:hAnsi="Arial Narrow"/>
          <w:lang w:val="ca-ES"/>
        </w:rPr>
      </w:pPr>
      <w:r w:rsidRPr="00583981">
        <w:rPr>
          <w:rFonts w:ascii="Arial Narrow" w:hAnsi="Arial Narrow"/>
          <w:b/>
          <w:lang w:val="ca-ES"/>
        </w:rPr>
        <w:t>Durada de conservació de les dades</w:t>
      </w:r>
      <w:r w:rsidRPr="00583981">
        <w:rPr>
          <w:rFonts w:ascii="Arial Narrow" w:hAnsi="Arial Narrow"/>
          <w:lang w:val="ca-ES"/>
        </w:rPr>
        <w:t>: Segons la normativa de protecció de dades, les dades personals es conservaran fins que siguin necessàries per la finalitat del tractament i posteriorment es conservaran degudament bloquejades mentre siguin necessàries, a disposició exclusiva de Jutges i Tribunals, el Ministeri Fiscal o les Administracions Públiques competents, per poder atendre possibles responsabilitats nascudes del tractament fins finalitzar els terminis de prescripcions legals establerts en la normativa vigent.</w:t>
      </w:r>
    </w:p>
    <w:p w14:paraId="5919DFBD" w14:textId="77777777" w:rsidR="00CB61F9" w:rsidRPr="00583981" w:rsidRDefault="00CB61F9" w:rsidP="00CB61F9">
      <w:pPr>
        <w:jc w:val="both"/>
        <w:rPr>
          <w:rFonts w:ascii="Arial Narrow" w:hAnsi="Arial Narrow"/>
          <w:lang w:val="ca-ES"/>
        </w:rPr>
      </w:pPr>
    </w:p>
    <w:p w14:paraId="50A92B27" w14:textId="77777777" w:rsidR="00CB61F9" w:rsidRPr="00583981" w:rsidRDefault="00CB61F9" w:rsidP="00CB61F9">
      <w:pPr>
        <w:jc w:val="both"/>
        <w:rPr>
          <w:rFonts w:ascii="Arial Narrow" w:hAnsi="Arial Narrow"/>
          <w:b/>
          <w:lang w:val="ca-ES"/>
        </w:rPr>
      </w:pPr>
      <w:r w:rsidRPr="00583981">
        <w:rPr>
          <w:rFonts w:ascii="Arial Narrow" w:hAnsi="Arial Narrow"/>
          <w:b/>
          <w:lang w:val="ca-ES"/>
        </w:rPr>
        <w:t>Quina és la legitimació per al tractament de les seves dades?</w:t>
      </w:r>
    </w:p>
    <w:p w14:paraId="04E95AAD" w14:textId="77777777" w:rsidR="00CB61F9" w:rsidRPr="00583981" w:rsidRDefault="00CB61F9" w:rsidP="00CB61F9">
      <w:pPr>
        <w:jc w:val="both"/>
        <w:rPr>
          <w:rFonts w:ascii="Arial Narrow" w:hAnsi="Arial Narrow"/>
          <w:lang w:val="ca-ES"/>
        </w:rPr>
      </w:pPr>
    </w:p>
    <w:p w14:paraId="07485AB8" w14:textId="4BD89140" w:rsidR="00CB61F9" w:rsidRDefault="00CB61F9" w:rsidP="00CB61F9">
      <w:pPr>
        <w:jc w:val="both"/>
        <w:rPr>
          <w:rFonts w:ascii="Arial Narrow" w:hAnsi="Arial Narrow"/>
          <w:lang w:val="ca-ES"/>
        </w:rPr>
      </w:pPr>
      <w:r w:rsidRPr="00583981">
        <w:rPr>
          <w:rFonts w:ascii="Arial Narrow" w:hAnsi="Arial Narrow"/>
          <w:lang w:val="ca-ES"/>
        </w:rPr>
        <w:t>La base de legitimació per al tractament de les seves dades és l’obligació de dirimir un procediment disciplinari atenent la queixa o reclamacions dels ciutadans contra un</w:t>
      </w:r>
      <w:r w:rsidR="002F09BC">
        <w:rPr>
          <w:rFonts w:ascii="Arial Narrow" w:hAnsi="Arial Narrow"/>
          <w:lang w:val="ca-ES"/>
        </w:rPr>
        <w:t>/a</w:t>
      </w:r>
      <w:r w:rsidRPr="00583981">
        <w:rPr>
          <w:rFonts w:ascii="Arial Narrow" w:hAnsi="Arial Narrow"/>
          <w:lang w:val="ca-ES"/>
        </w:rPr>
        <w:t xml:space="preserve"> col·legiat</w:t>
      </w:r>
      <w:r w:rsidR="002F09BC">
        <w:rPr>
          <w:rFonts w:ascii="Arial Narrow" w:hAnsi="Arial Narrow"/>
          <w:lang w:val="ca-ES"/>
        </w:rPr>
        <w:t>/da</w:t>
      </w:r>
      <w:r w:rsidRPr="00583981">
        <w:rPr>
          <w:rFonts w:ascii="Arial Narrow" w:hAnsi="Arial Narrow"/>
          <w:lang w:val="ca-ES"/>
        </w:rPr>
        <w:t>.</w:t>
      </w:r>
    </w:p>
    <w:p w14:paraId="7DCCFD56" w14:textId="77777777" w:rsidR="00CB61F9" w:rsidRPr="00583981" w:rsidRDefault="00CB61F9" w:rsidP="00CB61F9">
      <w:pPr>
        <w:jc w:val="both"/>
        <w:rPr>
          <w:rFonts w:ascii="Arial Narrow" w:hAnsi="Arial Narrow"/>
          <w:lang w:val="ca-ES"/>
        </w:rPr>
      </w:pPr>
    </w:p>
    <w:p w14:paraId="3C1FCACC" w14:textId="03115D75" w:rsidR="00CB61F9" w:rsidRDefault="00CB61F9" w:rsidP="00CB61F9">
      <w:pPr>
        <w:jc w:val="both"/>
        <w:rPr>
          <w:rFonts w:ascii="Arial Narrow" w:hAnsi="Arial Narrow"/>
          <w:lang w:val="ca-ES"/>
        </w:rPr>
      </w:pPr>
      <w:r w:rsidRPr="00583981">
        <w:rPr>
          <w:rFonts w:ascii="Arial Narrow" w:hAnsi="Arial Narrow"/>
          <w:lang w:val="ca-ES"/>
        </w:rPr>
        <w:t>Els destinataris de les seves dades, son: Els membres de la Comissió Deontològica, els membres de la Junta de Govern, l’Instructor de l’exped</w:t>
      </w:r>
      <w:r>
        <w:rPr>
          <w:rFonts w:ascii="Arial Narrow" w:hAnsi="Arial Narrow"/>
          <w:lang w:val="ca-ES"/>
        </w:rPr>
        <w:t>ient, el</w:t>
      </w:r>
      <w:r w:rsidR="002F09BC">
        <w:rPr>
          <w:rFonts w:ascii="Arial Narrow" w:hAnsi="Arial Narrow"/>
          <w:lang w:val="ca-ES"/>
        </w:rPr>
        <w:t>/la</w:t>
      </w:r>
      <w:r>
        <w:rPr>
          <w:rFonts w:ascii="Arial Narrow" w:hAnsi="Arial Narrow"/>
          <w:lang w:val="ca-ES"/>
        </w:rPr>
        <w:t xml:space="preserve"> col·legiat</w:t>
      </w:r>
      <w:r w:rsidR="002F09BC">
        <w:rPr>
          <w:rFonts w:ascii="Arial Narrow" w:hAnsi="Arial Narrow"/>
          <w:lang w:val="ca-ES"/>
        </w:rPr>
        <w:t>/da</w:t>
      </w:r>
      <w:r>
        <w:rPr>
          <w:rFonts w:ascii="Arial Narrow" w:hAnsi="Arial Narrow"/>
          <w:lang w:val="ca-ES"/>
        </w:rPr>
        <w:t xml:space="preserve"> reclamat i</w:t>
      </w:r>
      <w:r w:rsidRPr="00583981">
        <w:rPr>
          <w:rFonts w:ascii="Arial Narrow" w:hAnsi="Arial Narrow"/>
          <w:lang w:val="ca-ES"/>
        </w:rPr>
        <w:t xml:space="preserve"> les Administracions Públiques competents.</w:t>
      </w:r>
    </w:p>
    <w:p w14:paraId="2AB3C602" w14:textId="77777777" w:rsidR="00CB61F9" w:rsidRPr="00583981" w:rsidRDefault="00CB61F9" w:rsidP="00CB61F9">
      <w:pPr>
        <w:jc w:val="both"/>
        <w:rPr>
          <w:rFonts w:ascii="Arial Narrow" w:hAnsi="Arial Narrow"/>
          <w:lang w:val="ca-ES"/>
        </w:rPr>
      </w:pPr>
    </w:p>
    <w:p w14:paraId="4DC002A8" w14:textId="77777777" w:rsidR="00CB61F9" w:rsidRDefault="00CB61F9" w:rsidP="00CB61F9">
      <w:pPr>
        <w:jc w:val="both"/>
        <w:rPr>
          <w:rFonts w:ascii="Arial Narrow" w:hAnsi="Arial Narrow"/>
          <w:lang w:val="ca-ES"/>
        </w:rPr>
      </w:pPr>
      <w:r w:rsidRPr="00583981">
        <w:rPr>
          <w:rFonts w:ascii="Arial Narrow" w:hAnsi="Arial Narrow"/>
          <w:noProof/>
          <w:lang w:val="ca-ES" w:eastAsia="es-ES"/>
        </w:rPr>
        <w:t>L</w:t>
      </w:r>
      <w:r w:rsidRPr="00583981">
        <w:rPr>
          <w:rFonts w:ascii="Arial Narrow" w:hAnsi="Arial Narrow"/>
          <w:lang w:val="ca-ES"/>
        </w:rPr>
        <w:t xml:space="preserve">es dades que pot tractar el responsable de tractament inclou les següents categories: dades d'identificació, adreça postal </w:t>
      </w:r>
      <w:r>
        <w:rPr>
          <w:rFonts w:ascii="Arial Narrow" w:hAnsi="Arial Narrow"/>
          <w:lang w:val="ca-ES"/>
        </w:rPr>
        <w:t>i/</w:t>
      </w:r>
      <w:r w:rsidRPr="00583981">
        <w:rPr>
          <w:rFonts w:ascii="Arial Narrow" w:hAnsi="Arial Narrow"/>
          <w:lang w:val="ca-ES"/>
        </w:rPr>
        <w:t>o electrònica i dades del document nacional d’identitat.</w:t>
      </w:r>
    </w:p>
    <w:p w14:paraId="5A32CF41" w14:textId="77777777" w:rsidR="00CB61F9" w:rsidRPr="00583981" w:rsidRDefault="00CB61F9" w:rsidP="00CB61F9">
      <w:pPr>
        <w:jc w:val="both"/>
        <w:rPr>
          <w:rFonts w:ascii="Arial Narrow" w:hAnsi="Arial Narrow"/>
          <w:lang w:val="ca-ES"/>
        </w:rPr>
      </w:pPr>
    </w:p>
    <w:p w14:paraId="6A45E3DA" w14:textId="77777777" w:rsidR="00CB61F9" w:rsidRDefault="00CB61F9" w:rsidP="00CB61F9">
      <w:pPr>
        <w:jc w:val="both"/>
        <w:rPr>
          <w:rFonts w:ascii="Arial Narrow" w:hAnsi="Arial Narrow"/>
          <w:lang w:val="ca-ES"/>
        </w:rPr>
      </w:pPr>
      <w:r w:rsidRPr="00583981">
        <w:rPr>
          <w:rFonts w:ascii="Arial Narrow" w:hAnsi="Arial Narrow"/>
          <w:lang w:val="ca-ES"/>
        </w:rPr>
        <w:t xml:space="preserve">Els seus drets quan ens facilita les seves dades, son: </w:t>
      </w:r>
    </w:p>
    <w:p w14:paraId="164309F9" w14:textId="77777777" w:rsidR="00CB61F9" w:rsidRPr="00583981" w:rsidRDefault="00CB61F9" w:rsidP="00CB61F9">
      <w:pPr>
        <w:jc w:val="both"/>
        <w:rPr>
          <w:rFonts w:ascii="Arial Narrow" w:hAnsi="Arial Narrow"/>
          <w:lang w:val="ca-ES"/>
        </w:rPr>
      </w:pPr>
    </w:p>
    <w:p w14:paraId="24E25EE4" w14:textId="1F47C130" w:rsidR="00CB61F9" w:rsidRDefault="00CB61F9" w:rsidP="00CB61F9">
      <w:pPr>
        <w:jc w:val="both"/>
        <w:rPr>
          <w:rFonts w:ascii="Arial Narrow" w:hAnsi="Arial Narrow"/>
          <w:lang w:val="ca-ES"/>
        </w:rPr>
      </w:pPr>
      <w:r w:rsidRPr="00583981">
        <w:rPr>
          <w:rFonts w:ascii="Arial Narrow" w:hAnsi="Arial Narrow"/>
          <w:lang w:val="ca-ES"/>
        </w:rPr>
        <w:t>- Qualsevol persona té dret a obtenir confirmació sobre si el CAF</w:t>
      </w:r>
      <w:r w:rsidR="002F09BC">
        <w:rPr>
          <w:rFonts w:ascii="Arial Narrow" w:hAnsi="Arial Narrow"/>
          <w:lang w:val="ca-ES"/>
        </w:rPr>
        <w:t>GI</w:t>
      </w:r>
      <w:r w:rsidRPr="00583981">
        <w:rPr>
          <w:rFonts w:ascii="Arial Narrow" w:hAnsi="Arial Narrow"/>
          <w:lang w:val="ca-ES"/>
        </w:rPr>
        <w:t xml:space="preserve"> estem tractant dades personals que li concerneixin, o no.</w:t>
      </w:r>
    </w:p>
    <w:p w14:paraId="1B5F049B" w14:textId="77777777" w:rsidR="00CB61F9" w:rsidRPr="00583981" w:rsidRDefault="00CB61F9" w:rsidP="00CB61F9">
      <w:pPr>
        <w:jc w:val="both"/>
        <w:rPr>
          <w:rFonts w:ascii="Arial Narrow" w:hAnsi="Arial Narrow"/>
          <w:lang w:val="ca-ES"/>
        </w:rPr>
      </w:pPr>
    </w:p>
    <w:p w14:paraId="2740757E" w14:textId="77777777" w:rsidR="00CB61F9" w:rsidRDefault="00CB61F9" w:rsidP="00CB61F9">
      <w:pPr>
        <w:jc w:val="both"/>
        <w:rPr>
          <w:rFonts w:ascii="Arial Narrow" w:hAnsi="Arial Narrow"/>
          <w:lang w:val="ca-ES"/>
        </w:rPr>
      </w:pPr>
      <w:r w:rsidRPr="00583981">
        <w:rPr>
          <w:rFonts w:ascii="Arial Narrow" w:hAnsi="Arial Narrow"/>
          <w:lang w:val="ca-ES"/>
        </w:rPr>
        <w:t>- Les persones interessades tenen dret a accedir a les seves dades personals, així com a sol·licitar la rectificació de les dades inexactes o, si escau, sol·licitar la seva supressió quan, entre altres motius, les dades ja no siguin necessàries per a les finalitats que van ser recollides.</w:t>
      </w:r>
    </w:p>
    <w:p w14:paraId="6EE82BAD" w14:textId="77777777" w:rsidR="00CB61F9" w:rsidRPr="00583981" w:rsidRDefault="00CB61F9" w:rsidP="00CB61F9">
      <w:pPr>
        <w:jc w:val="both"/>
        <w:rPr>
          <w:rFonts w:ascii="Arial Narrow" w:hAnsi="Arial Narrow"/>
          <w:lang w:val="ca-ES"/>
        </w:rPr>
      </w:pPr>
    </w:p>
    <w:p w14:paraId="5BE081EF" w14:textId="77777777" w:rsidR="00CB61F9" w:rsidRDefault="00CB61F9" w:rsidP="00CB61F9">
      <w:pPr>
        <w:jc w:val="both"/>
        <w:rPr>
          <w:rFonts w:ascii="Arial Narrow" w:hAnsi="Arial Narrow"/>
          <w:lang w:val="ca-ES"/>
        </w:rPr>
      </w:pPr>
      <w:r w:rsidRPr="00583981">
        <w:rPr>
          <w:rFonts w:ascii="Arial Narrow" w:hAnsi="Arial Narrow"/>
          <w:lang w:val="ca-ES"/>
        </w:rPr>
        <w:lastRenderedPageBreak/>
        <w:t>- En determinades circumstàncies, els interessats podran sol·licitar la limitació del tractament de les seves dades, en aquest cas únicament les conservarem per a l'exercici o la defensa de reclamacions.</w:t>
      </w:r>
    </w:p>
    <w:p w14:paraId="4EE591DA" w14:textId="77777777" w:rsidR="00CB61F9" w:rsidRPr="00583981" w:rsidRDefault="00CB61F9" w:rsidP="00CB61F9">
      <w:pPr>
        <w:jc w:val="both"/>
        <w:rPr>
          <w:rFonts w:ascii="Arial Narrow" w:hAnsi="Arial Narrow"/>
          <w:lang w:val="ca-ES"/>
        </w:rPr>
      </w:pPr>
    </w:p>
    <w:p w14:paraId="581944D7" w14:textId="6105D881" w:rsidR="00CB61F9" w:rsidRDefault="00CB61F9" w:rsidP="00CB61F9">
      <w:pPr>
        <w:jc w:val="both"/>
        <w:rPr>
          <w:rFonts w:ascii="Arial Narrow" w:hAnsi="Arial Narrow"/>
          <w:lang w:val="ca-ES"/>
        </w:rPr>
      </w:pPr>
      <w:r w:rsidRPr="00583981">
        <w:rPr>
          <w:rFonts w:ascii="Arial Narrow" w:hAnsi="Arial Narrow"/>
          <w:lang w:val="ca-ES"/>
        </w:rPr>
        <w:t>- En determinades circumstàncies i per motius relacionats amb la seva situació particular, els interessats podran oposar-se al tractament de les seves dades. El CAF</w:t>
      </w:r>
      <w:r w:rsidR="002F09BC">
        <w:rPr>
          <w:rFonts w:ascii="Arial Narrow" w:hAnsi="Arial Narrow"/>
          <w:lang w:val="ca-ES"/>
        </w:rPr>
        <w:t>GI</w:t>
      </w:r>
      <w:r w:rsidRPr="00583981">
        <w:rPr>
          <w:rFonts w:ascii="Arial Narrow" w:hAnsi="Arial Narrow"/>
          <w:lang w:val="ca-ES"/>
        </w:rPr>
        <w:t xml:space="preserve"> deixarà de tractar les dades, excepte per motius legítims imperiosos, o l'exercici o la defensa de possibles reclamacions.</w:t>
      </w:r>
    </w:p>
    <w:p w14:paraId="5C72D47B" w14:textId="77777777" w:rsidR="00CB61F9" w:rsidRPr="00583981" w:rsidRDefault="00CB61F9" w:rsidP="00CB61F9">
      <w:pPr>
        <w:jc w:val="both"/>
        <w:rPr>
          <w:rFonts w:ascii="Arial Narrow" w:hAnsi="Arial Narrow"/>
          <w:lang w:val="ca-ES"/>
        </w:rPr>
      </w:pPr>
    </w:p>
    <w:p w14:paraId="3C4E4D7F" w14:textId="77777777" w:rsidR="00CB61F9" w:rsidRDefault="00CB61F9" w:rsidP="00CB61F9">
      <w:pPr>
        <w:jc w:val="both"/>
        <w:rPr>
          <w:rFonts w:ascii="Arial Narrow" w:hAnsi="Arial Narrow"/>
          <w:lang w:val="ca-ES"/>
        </w:rPr>
      </w:pPr>
      <w:r w:rsidRPr="00583981">
        <w:rPr>
          <w:rFonts w:ascii="Arial Narrow" w:hAnsi="Arial Narrow"/>
          <w:lang w:val="ca-ES"/>
        </w:rPr>
        <w:t>- Els interessats podran sol·licitar la portabilitat de les seves dades en suport automatitzat a un altre responsable en els supòsits de tractaments que permet el Reglament Europeo de Protecció de Dades.</w:t>
      </w:r>
    </w:p>
    <w:p w14:paraId="22FFE0AC" w14:textId="77777777" w:rsidR="00CB61F9" w:rsidRPr="00583981" w:rsidRDefault="00CB61F9" w:rsidP="00CB61F9">
      <w:pPr>
        <w:jc w:val="both"/>
        <w:rPr>
          <w:rFonts w:ascii="Arial Narrow" w:hAnsi="Arial Narrow"/>
          <w:lang w:val="ca-ES"/>
        </w:rPr>
      </w:pPr>
    </w:p>
    <w:p w14:paraId="4D5AF0AA" w14:textId="77777777" w:rsidR="00CB61F9" w:rsidRDefault="00CB61F9" w:rsidP="00CB61F9">
      <w:pPr>
        <w:jc w:val="both"/>
        <w:rPr>
          <w:rFonts w:ascii="Arial Narrow" w:hAnsi="Arial Narrow"/>
          <w:lang w:val="ca-ES"/>
        </w:rPr>
      </w:pPr>
      <w:r w:rsidRPr="00583981">
        <w:rPr>
          <w:rFonts w:ascii="Arial Narrow" w:hAnsi="Arial Narrow"/>
          <w:lang w:val="ca-ES"/>
        </w:rPr>
        <w:t>- Al moment de la cancel·lació de les dades, únicament les conservarem bloquejades en compliment d'obligacions legals.</w:t>
      </w:r>
    </w:p>
    <w:p w14:paraId="34CF7CDB" w14:textId="77777777" w:rsidR="00CB61F9" w:rsidRPr="00583981" w:rsidRDefault="00CB61F9" w:rsidP="00CB61F9">
      <w:pPr>
        <w:jc w:val="both"/>
        <w:rPr>
          <w:rFonts w:ascii="Arial Narrow" w:hAnsi="Arial Narrow"/>
          <w:lang w:val="ca-ES"/>
        </w:rPr>
      </w:pPr>
    </w:p>
    <w:p w14:paraId="16F5A1E5" w14:textId="77777777" w:rsidR="00CB61F9" w:rsidRPr="00583981" w:rsidRDefault="00CB61F9" w:rsidP="00CB61F9">
      <w:pPr>
        <w:jc w:val="both"/>
        <w:rPr>
          <w:rFonts w:ascii="Arial Narrow" w:hAnsi="Arial Narrow"/>
          <w:lang w:val="ca-ES"/>
        </w:rPr>
      </w:pPr>
      <w:r w:rsidRPr="00583981">
        <w:rPr>
          <w:rFonts w:ascii="Arial Narrow" w:hAnsi="Arial Narrow"/>
          <w:lang w:val="ca-ES"/>
        </w:rPr>
        <w:t>- Sens perjudici del exercici dels seus dret davant el responsable de tractament, també pot presentar una reclamació davant una autoritat de control, tal com l’Autoritat Catalana de Protecció de Dades, al carrer Rosselló 214, Esc. A, 1r. 1a., 08008 Barcelona, i telèfon 935527800.</w:t>
      </w:r>
    </w:p>
    <w:p w14:paraId="68509AD7" w14:textId="77777777" w:rsidR="00CB61F9" w:rsidRPr="00583981" w:rsidRDefault="00CB61F9" w:rsidP="00CB61F9">
      <w:pPr>
        <w:jc w:val="both"/>
        <w:rPr>
          <w:rFonts w:ascii="Arial Narrow" w:hAnsi="Arial Narrow"/>
          <w:lang w:val="ca-ES"/>
        </w:rPr>
      </w:pPr>
    </w:p>
    <w:p w14:paraId="4F317C5F" w14:textId="12EC49C4" w:rsidR="002F09BC" w:rsidRDefault="00CB61F9" w:rsidP="00CB61F9">
      <w:pPr>
        <w:jc w:val="both"/>
        <w:rPr>
          <w:rFonts w:ascii="Arial Narrow" w:hAnsi="Arial Narrow"/>
          <w:lang w:val="ca-ES"/>
        </w:rPr>
      </w:pPr>
      <w:r>
        <w:rPr>
          <w:rFonts w:ascii="Arial Narrow" w:hAnsi="Arial Narrow"/>
          <w:lang w:val="ca-ES"/>
        </w:rPr>
        <w:t>L</w:t>
      </w:r>
      <w:r w:rsidRPr="00583981">
        <w:rPr>
          <w:rFonts w:ascii="Arial Narrow" w:hAnsi="Arial Narrow"/>
          <w:lang w:val="ca-ES"/>
        </w:rPr>
        <w:t>es dades que ha facilitat es tractaran pel CAF</w:t>
      </w:r>
      <w:r w:rsidR="002F09BC">
        <w:rPr>
          <w:rFonts w:ascii="Arial Narrow" w:hAnsi="Arial Narrow"/>
          <w:lang w:val="ca-ES"/>
        </w:rPr>
        <w:t>GI</w:t>
      </w:r>
      <w:r w:rsidRPr="00583981">
        <w:rPr>
          <w:rFonts w:ascii="Arial Narrow" w:hAnsi="Arial Narrow"/>
          <w:lang w:val="ca-ES"/>
        </w:rPr>
        <w:t xml:space="preserve"> d’acord amb les finalitats descrites en aquest document, i en aquest sentit se l’informa que podrà exercir, els seus drets d’accés, rectificació o supressió, o la limitació al seu tractament, i a oposar-se al tractament, així com el dret a la portabilitat de la dades a la següent adreça de correu electrònic</w:t>
      </w:r>
      <w:r w:rsidR="002F09BC">
        <w:rPr>
          <w:rFonts w:ascii="Arial Narrow" w:hAnsi="Arial Narrow"/>
          <w:lang w:val="ca-ES"/>
        </w:rPr>
        <w:t xml:space="preserve"> </w:t>
      </w:r>
      <w:hyperlink r:id="rId9" w:history="1">
        <w:r w:rsidR="002F09BC" w:rsidRPr="00FE4418">
          <w:rPr>
            <w:rStyle w:val="Enlla"/>
            <w:rFonts w:ascii="Arial Narrow" w:hAnsi="Arial Narrow"/>
            <w:lang w:val="ca-ES"/>
          </w:rPr>
          <w:t>info@cafgi.org</w:t>
        </w:r>
      </w:hyperlink>
    </w:p>
    <w:p w14:paraId="77512356" w14:textId="3C100F8E" w:rsidR="00CB61F9" w:rsidRPr="00583981" w:rsidRDefault="002F09BC" w:rsidP="00CB61F9">
      <w:pPr>
        <w:jc w:val="both"/>
        <w:rPr>
          <w:rFonts w:ascii="Arial Narrow" w:hAnsi="Arial Narrow"/>
          <w:lang w:val="ca-ES"/>
        </w:rPr>
      </w:pPr>
      <w:r w:rsidRPr="00583981">
        <w:rPr>
          <w:rFonts w:ascii="Arial Narrow" w:hAnsi="Arial Narrow"/>
          <w:lang w:val="ca-ES"/>
        </w:rPr>
        <w:t xml:space="preserve"> </w:t>
      </w:r>
    </w:p>
    <w:p w14:paraId="7EC59665" w14:textId="77777777" w:rsidR="00CB61F9" w:rsidRPr="00583981" w:rsidRDefault="00CB61F9" w:rsidP="00CB61F9">
      <w:pPr>
        <w:jc w:val="both"/>
        <w:rPr>
          <w:rFonts w:ascii="Arial Narrow" w:hAnsi="Arial Narrow"/>
          <w:lang w:val="ca-ES"/>
        </w:rPr>
      </w:pPr>
      <w:r w:rsidRPr="00583981">
        <w:rPr>
          <w:rFonts w:ascii="Arial Narrow" w:hAnsi="Arial Narrow"/>
          <w:lang w:val="ca-ES"/>
        </w:rPr>
        <w:t>He llegit i accepto la Política de Protecció de Dades.</w:t>
      </w:r>
    </w:p>
    <w:p w14:paraId="7D27A024" w14:textId="77777777" w:rsidR="00CB61F9" w:rsidRDefault="00CB61F9" w:rsidP="00CB61F9">
      <w:pPr>
        <w:jc w:val="both"/>
        <w:rPr>
          <w:rFonts w:ascii="Arial Narrow" w:hAnsi="Arial Narrow"/>
          <w:lang w:val="ca-ES"/>
        </w:rPr>
      </w:pPr>
    </w:p>
    <w:p w14:paraId="7437843B" w14:textId="77777777" w:rsidR="00CB61F9" w:rsidRDefault="00CB61F9" w:rsidP="00CB61F9">
      <w:pPr>
        <w:jc w:val="both"/>
        <w:rPr>
          <w:rFonts w:ascii="Arial Narrow" w:hAnsi="Arial Narrow"/>
          <w:lang w:val="ca-ES"/>
        </w:rPr>
      </w:pPr>
    </w:p>
    <w:p w14:paraId="10D8AEB7" w14:textId="77777777" w:rsidR="00CB61F9" w:rsidRPr="00897D81" w:rsidRDefault="00CB61F9" w:rsidP="00CB61F9">
      <w:pPr>
        <w:jc w:val="both"/>
        <w:rPr>
          <w:rFonts w:ascii="Arial Narrow" w:hAnsi="Arial Narrow"/>
          <w:b/>
          <w:u w:val="single"/>
          <w:lang w:val="ca-ES"/>
        </w:rPr>
      </w:pPr>
      <w:r w:rsidRPr="00897D81">
        <w:rPr>
          <w:rFonts w:ascii="Arial Narrow" w:hAnsi="Arial Narrow"/>
          <w:b/>
          <w:u w:val="single"/>
          <w:lang w:val="ca-ES"/>
        </w:rPr>
        <w:t>O</w:t>
      </w:r>
      <w:r>
        <w:rPr>
          <w:rFonts w:ascii="Arial Narrow" w:hAnsi="Arial Narrow"/>
          <w:b/>
          <w:u w:val="single"/>
          <w:lang w:val="ca-ES"/>
        </w:rPr>
        <w:t>PCIÓ</w:t>
      </w:r>
      <w:r w:rsidRPr="00897D81">
        <w:rPr>
          <w:rFonts w:ascii="Arial Narrow" w:hAnsi="Arial Narrow"/>
          <w:b/>
          <w:u w:val="single"/>
          <w:lang w:val="ca-ES"/>
        </w:rPr>
        <w:t xml:space="preserve"> 1</w:t>
      </w:r>
    </w:p>
    <w:p w14:paraId="63B36FE1" w14:textId="77777777" w:rsidR="00CB61F9" w:rsidRPr="00583981" w:rsidRDefault="00CB61F9" w:rsidP="00CB61F9">
      <w:pPr>
        <w:jc w:val="both"/>
        <w:rPr>
          <w:rFonts w:ascii="Arial Narrow" w:hAnsi="Arial Narrow"/>
          <w:lang w:val="ca-ES"/>
        </w:rPr>
      </w:pPr>
      <w:r>
        <w:rPr>
          <w:rFonts w:ascii="Arial Narrow" w:hAnsi="Arial Narrow"/>
          <w:b/>
          <w:lang w:val="ca-ES"/>
        </w:rPr>
        <w:t>C</w:t>
      </w:r>
      <w:r w:rsidRPr="003E688C">
        <w:rPr>
          <w:rFonts w:ascii="Arial Narrow" w:hAnsi="Arial Narrow"/>
          <w:b/>
          <w:lang w:val="ca-ES"/>
        </w:rPr>
        <w:t>omplimentar per Comunitats de Propietaris</w:t>
      </w:r>
      <w:r>
        <w:rPr>
          <w:rFonts w:ascii="Arial Narrow" w:hAnsi="Arial Narrow"/>
          <w:lang w:val="ca-ES"/>
        </w:rPr>
        <w:t>:</w:t>
      </w:r>
    </w:p>
    <w:p w14:paraId="75D7FCED" w14:textId="77777777" w:rsidR="00CB61F9" w:rsidRDefault="00CB61F9" w:rsidP="00CB61F9">
      <w:pPr>
        <w:jc w:val="both"/>
        <w:rPr>
          <w:rFonts w:ascii="Arial Narrow" w:hAnsi="Arial Narrow"/>
          <w:lang w:val="ca-ES"/>
        </w:rPr>
      </w:pPr>
      <w:r>
        <w:rPr>
          <w:rFonts w:ascii="Arial Narrow" w:hAnsi="Arial Narrow"/>
          <w:lang w:val="ca-ES"/>
        </w:rPr>
        <w:t>Comunitat de Propietaris .........................................................................................................................</w:t>
      </w:r>
    </w:p>
    <w:p w14:paraId="7A0F0967" w14:textId="77777777" w:rsidR="00CB61F9" w:rsidRDefault="00CB61F9" w:rsidP="00CB61F9">
      <w:pPr>
        <w:tabs>
          <w:tab w:val="left" w:pos="5387"/>
        </w:tabs>
        <w:jc w:val="both"/>
        <w:rPr>
          <w:rFonts w:ascii="Arial Narrow" w:hAnsi="Arial Narrow"/>
          <w:lang w:val="ca-ES"/>
        </w:rPr>
      </w:pPr>
      <w:r>
        <w:rPr>
          <w:rFonts w:ascii="Arial Narrow" w:hAnsi="Arial Narrow"/>
          <w:lang w:val="ca-ES"/>
        </w:rPr>
        <w:t>Representat .............................................................................</w:t>
      </w:r>
      <w:r>
        <w:rPr>
          <w:rFonts w:ascii="Arial Narrow" w:hAnsi="Arial Narrow"/>
          <w:lang w:val="ca-ES"/>
        </w:rPr>
        <w:tab/>
        <w:t>Com a President (    )   Administrador (    )</w:t>
      </w:r>
    </w:p>
    <w:p w14:paraId="2DE8B79E" w14:textId="77777777" w:rsidR="00CB61F9" w:rsidRPr="00583981" w:rsidRDefault="00CB61F9" w:rsidP="00CB61F9">
      <w:pPr>
        <w:tabs>
          <w:tab w:val="left" w:pos="5387"/>
          <w:tab w:val="left" w:pos="5812"/>
        </w:tabs>
        <w:jc w:val="both"/>
        <w:rPr>
          <w:rFonts w:ascii="Arial Narrow" w:hAnsi="Arial Narrow"/>
          <w:lang w:val="ca-ES"/>
        </w:rPr>
      </w:pPr>
      <w:r>
        <w:rPr>
          <w:rFonts w:ascii="Arial Narrow" w:hAnsi="Arial Narrow"/>
          <w:lang w:val="ca-ES"/>
        </w:rPr>
        <w:t>NIF Com. Propietaris: ..............................................................</w:t>
      </w:r>
      <w:r>
        <w:rPr>
          <w:rFonts w:ascii="Arial Narrow" w:hAnsi="Arial Narrow"/>
          <w:lang w:val="ca-ES"/>
        </w:rPr>
        <w:tab/>
        <w:t>DNI Representat: ...................................</w:t>
      </w:r>
    </w:p>
    <w:p w14:paraId="53D90456" w14:textId="77777777" w:rsidR="00CB61F9" w:rsidRDefault="00CB61F9" w:rsidP="00CB61F9">
      <w:pPr>
        <w:jc w:val="both"/>
        <w:rPr>
          <w:rFonts w:ascii="Arial Narrow" w:hAnsi="Arial Narrow"/>
          <w:lang w:val="ca-ES"/>
        </w:rPr>
      </w:pPr>
    </w:p>
    <w:p w14:paraId="47882C36" w14:textId="77777777" w:rsidR="00CB61F9" w:rsidRDefault="00CB61F9" w:rsidP="00CB61F9">
      <w:pPr>
        <w:jc w:val="both"/>
        <w:rPr>
          <w:rFonts w:ascii="Arial Narrow" w:hAnsi="Arial Narrow"/>
          <w:lang w:val="ca-ES"/>
        </w:rPr>
      </w:pPr>
    </w:p>
    <w:p w14:paraId="4E14ECB5" w14:textId="77777777" w:rsidR="00CB61F9" w:rsidRPr="00897D81" w:rsidRDefault="00CB61F9" w:rsidP="00CB61F9">
      <w:pPr>
        <w:jc w:val="both"/>
        <w:rPr>
          <w:rFonts w:ascii="Arial Narrow" w:hAnsi="Arial Narrow"/>
          <w:b/>
          <w:u w:val="single"/>
          <w:lang w:val="ca-ES"/>
        </w:rPr>
      </w:pPr>
      <w:r w:rsidRPr="00897D81">
        <w:rPr>
          <w:rFonts w:ascii="Arial Narrow" w:hAnsi="Arial Narrow"/>
          <w:b/>
          <w:u w:val="single"/>
          <w:lang w:val="ca-ES"/>
        </w:rPr>
        <w:t>O</w:t>
      </w:r>
      <w:r>
        <w:rPr>
          <w:rFonts w:ascii="Arial Narrow" w:hAnsi="Arial Narrow"/>
          <w:b/>
          <w:u w:val="single"/>
          <w:lang w:val="ca-ES"/>
        </w:rPr>
        <w:t>PCIÓ</w:t>
      </w:r>
      <w:r w:rsidRPr="00897D81">
        <w:rPr>
          <w:rFonts w:ascii="Arial Narrow" w:hAnsi="Arial Narrow"/>
          <w:b/>
          <w:u w:val="single"/>
          <w:lang w:val="ca-ES"/>
        </w:rPr>
        <w:t xml:space="preserve"> 2</w:t>
      </w:r>
    </w:p>
    <w:p w14:paraId="13C9B479" w14:textId="77777777" w:rsidR="00CB61F9" w:rsidRPr="00DF3FFD" w:rsidRDefault="00CB61F9" w:rsidP="00CB61F9">
      <w:pPr>
        <w:jc w:val="both"/>
        <w:rPr>
          <w:rFonts w:ascii="Arial Narrow" w:hAnsi="Arial Narrow"/>
          <w:b/>
          <w:lang w:val="ca-ES"/>
        </w:rPr>
      </w:pPr>
      <w:r>
        <w:rPr>
          <w:rFonts w:ascii="Arial Narrow" w:hAnsi="Arial Narrow"/>
          <w:b/>
          <w:lang w:val="ca-ES"/>
        </w:rPr>
        <w:t>Complimentar per</w:t>
      </w:r>
      <w:r w:rsidRPr="003E688C">
        <w:rPr>
          <w:rFonts w:ascii="Arial Narrow" w:hAnsi="Arial Narrow"/>
          <w:b/>
          <w:lang w:val="ca-ES"/>
        </w:rPr>
        <w:t xml:space="preserve"> </w:t>
      </w:r>
      <w:r>
        <w:rPr>
          <w:rFonts w:ascii="Arial Narrow" w:hAnsi="Arial Narrow"/>
          <w:b/>
          <w:lang w:val="ca-ES"/>
        </w:rPr>
        <w:t>p</w:t>
      </w:r>
      <w:r w:rsidRPr="003E688C">
        <w:rPr>
          <w:rFonts w:ascii="Arial Narrow" w:hAnsi="Arial Narrow"/>
          <w:b/>
          <w:lang w:val="ca-ES"/>
        </w:rPr>
        <w:t>articular</w:t>
      </w:r>
      <w:r>
        <w:rPr>
          <w:rFonts w:ascii="Arial Narrow" w:hAnsi="Arial Narrow"/>
          <w:b/>
          <w:lang w:val="ca-ES"/>
        </w:rPr>
        <w:t>s</w:t>
      </w:r>
      <w:r w:rsidRPr="003E688C">
        <w:rPr>
          <w:rFonts w:ascii="Arial Narrow" w:hAnsi="Arial Narrow"/>
          <w:b/>
          <w:lang w:val="ca-ES"/>
        </w:rPr>
        <w:t>:</w:t>
      </w:r>
    </w:p>
    <w:p w14:paraId="3C1D3BD5" w14:textId="77777777" w:rsidR="00CB61F9" w:rsidRDefault="00CB61F9" w:rsidP="00CB61F9">
      <w:pPr>
        <w:jc w:val="both"/>
        <w:rPr>
          <w:rFonts w:ascii="Arial Narrow" w:hAnsi="Arial Narrow"/>
          <w:lang w:val="ca-ES"/>
        </w:rPr>
      </w:pPr>
      <w:r>
        <w:rPr>
          <w:rFonts w:ascii="Arial Narrow" w:hAnsi="Arial Narrow"/>
          <w:lang w:val="ca-ES"/>
        </w:rPr>
        <w:t>Propietari  (    )      Arrendatari (    )</w:t>
      </w:r>
    </w:p>
    <w:p w14:paraId="488D24DC" w14:textId="77777777" w:rsidR="00CB61F9" w:rsidRDefault="00CB61F9" w:rsidP="00CB61F9">
      <w:pPr>
        <w:jc w:val="both"/>
        <w:rPr>
          <w:rFonts w:ascii="Arial Narrow" w:hAnsi="Arial Narrow"/>
          <w:lang w:val="ca-ES"/>
        </w:rPr>
      </w:pPr>
      <w:r w:rsidRPr="00583981">
        <w:rPr>
          <w:rFonts w:ascii="Arial Narrow" w:hAnsi="Arial Narrow"/>
          <w:lang w:val="ca-ES"/>
        </w:rPr>
        <w:t xml:space="preserve">Cognoms i Nom: </w:t>
      </w:r>
      <w:r>
        <w:rPr>
          <w:rFonts w:ascii="Arial Narrow" w:hAnsi="Arial Narrow"/>
          <w:lang w:val="ca-ES"/>
        </w:rPr>
        <w:t>......................................................................................................................................</w:t>
      </w:r>
    </w:p>
    <w:p w14:paraId="69CBD486" w14:textId="77777777" w:rsidR="00CB61F9" w:rsidRPr="00583981" w:rsidRDefault="00CB61F9" w:rsidP="00CB61F9">
      <w:pPr>
        <w:jc w:val="both"/>
        <w:rPr>
          <w:rFonts w:ascii="Arial Narrow" w:hAnsi="Arial Narrow"/>
          <w:lang w:val="ca-ES"/>
        </w:rPr>
      </w:pPr>
      <w:r>
        <w:rPr>
          <w:rFonts w:ascii="Arial Narrow" w:hAnsi="Arial Narrow"/>
          <w:lang w:val="ca-ES"/>
        </w:rPr>
        <w:t>DNI: ..................................................................</w:t>
      </w:r>
    </w:p>
    <w:p w14:paraId="4BA51942" w14:textId="77777777" w:rsidR="00CB61F9" w:rsidRDefault="00CB61F9" w:rsidP="00CB61F9">
      <w:pPr>
        <w:jc w:val="both"/>
        <w:rPr>
          <w:rFonts w:ascii="Arial Narrow" w:hAnsi="Arial Narrow"/>
          <w:lang w:val="ca-ES"/>
        </w:rPr>
      </w:pPr>
    </w:p>
    <w:p w14:paraId="2D84C20D" w14:textId="77777777" w:rsidR="00CB61F9" w:rsidRDefault="00CB61F9" w:rsidP="00CB61F9">
      <w:pPr>
        <w:jc w:val="both"/>
        <w:rPr>
          <w:rFonts w:ascii="Arial Narrow" w:hAnsi="Arial Narrow"/>
          <w:lang w:val="ca-ES"/>
        </w:rPr>
      </w:pPr>
    </w:p>
    <w:p w14:paraId="591544C3" w14:textId="77777777" w:rsidR="00CB61F9" w:rsidRPr="00583981" w:rsidRDefault="00CB61F9" w:rsidP="00CB61F9">
      <w:pPr>
        <w:jc w:val="both"/>
        <w:rPr>
          <w:rFonts w:ascii="Arial Narrow" w:hAnsi="Arial Narrow"/>
          <w:lang w:val="ca-ES"/>
        </w:rPr>
      </w:pPr>
      <w:r>
        <w:rPr>
          <w:rFonts w:ascii="Arial Narrow" w:hAnsi="Arial Narrow"/>
          <w:lang w:val="ca-ES"/>
        </w:rPr>
        <w:t>Signatura (digital)</w:t>
      </w:r>
      <w:r w:rsidRPr="00583981">
        <w:rPr>
          <w:rFonts w:ascii="Arial Narrow" w:hAnsi="Arial Narrow"/>
          <w:lang w:val="ca-ES"/>
        </w:rPr>
        <w:t xml:space="preserve"> </w:t>
      </w:r>
    </w:p>
    <w:p w14:paraId="61A8B360" w14:textId="77777777" w:rsidR="002F09BC" w:rsidRDefault="002F09BC" w:rsidP="00CB61F9">
      <w:pPr>
        <w:jc w:val="both"/>
        <w:rPr>
          <w:rFonts w:ascii="Arial Narrow" w:hAnsi="Arial Narrow"/>
          <w:lang w:val="ca-ES"/>
        </w:rPr>
      </w:pPr>
    </w:p>
    <w:p w14:paraId="1FFBD717" w14:textId="5095ED52" w:rsidR="00CB61F9" w:rsidRDefault="00CB61F9" w:rsidP="00CB61F9">
      <w:pPr>
        <w:jc w:val="both"/>
        <w:rPr>
          <w:rFonts w:ascii="Arial Narrow" w:hAnsi="Arial Narrow"/>
          <w:lang w:val="ca-ES"/>
        </w:rPr>
      </w:pPr>
      <w:r>
        <w:rPr>
          <w:rFonts w:ascii="Arial Narrow" w:hAnsi="Arial Narrow"/>
          <w:lang w:val="ca-ES"/>
        </w:rPr>
        <w:t>A ........................................., .................... de ....................................... de 20</w:t>
      </w:r>
      <w:r w:rsidR="0072707A">
        <w:rPr>
          <w:rFonts w:ascii="Arial Narrow" w:hAnsi="Arial Narrow"/>
          <w:lang w:val="ca-ES"/>
        </w:rPr>
        <w:t>2</w:t>
      </w:r>
      <w:r>
        <w:rPr>
          <w:rFonts w:ascii="Arial Narrow" w:hAnsi="Arial Narrow"/>
          <w:lang w:val="ca-ES"/>
        </w:rPr>
        <w:t>.....</w:t>
      </w:r>
    </w:p>
    <w:p w14:paraId="1B775690" w14:textId="77777777" w:rsidR="00CB61F9" w:rsidRDefault="00CB61F9" w:rsidP="00CB61F9">
      <w:pPr>
        <w:jc w:val="both"/>
        <w:rPr>
          <w:rFonts w:ascii="Arial Narrow" w:hAnsi="Arial Narrow"/>
          <w:lang w:val="ca-ES"/>
        </w:rPr>
      </w:pPr>
    </w:p>
    <w:p w14:paraId="4C40978C" w14:textId="77777777" w:rsidR="00CB61F9" w:rsidRPr="00837EB7" w:rsidRDefault="00CB61F9" w:rsidP="00CB61F9">
      <w:pPr>
        <w:jc w:val="both"/>
        <w:rPr>
          <w:rFonts w:ascii="Arial Narrow" w:hAnsi="Arial Narrow"/>
          <w:b/>
          <w:sz w:val="20"/>
          <w:szCs w:val="20"/>
          <w:lang w:val="ca-ES"/>
        </w:rPr>
      </w:pPr>
      <w:r w:rsidRPr="00837EB7">
        <w:rPr>
          <w:rFonts w:ascii="Arial Narrow" w:hAnsi="Arial Narrow"/>
          <w:b/>
          <w:sz w:val="20"/>
          <w:szCs w:val="20"/>
          <w:lang w:val="ca-ES"/>
        </w:rPr>
        <w:t>Es necessari adjunta</w:t>
      </w:r>
      <w:r>
        <w:rPr>
          <w:rFonts w:ascii="Arial Narrow" w:hAnsi="Arial Narrow"/>
          <w:b/>
          <w:sz w:val="20"/>
          <w:szCs w:val="20"/>
          <w:lang w:val="ca-ES"/>
        </w:rPr>
        <w:t>r</w:t>
      </w:r>
      <w:r w:rsidRPr="00837EB7">
        <w:rPr>
          <w:rFonts w:ascii="Arial Narrow" w:hAnsi="Arial Narrow"/>
          <w:b/>
          <w:sz w:val="20"/>
          <w:szCs w:val="20"/>
          <w:lang w:val="ca-ES"/>
        </w:rPr>
        <w:t xml:space="preserve"> copia del DNI i/o NIF</w:t>
      </w:r>
    </w:p>
    <w:p w14:paraId="6704A5EC" w14:textId="04CEE792" w:rsidR="000F0FDB" w:rsidRPr="00CB61F9" w:rsidRDefault="000F0FDB" w:rsidP="000F0FDB">
      <w:pPr>
        <w:rPr>
          <w:rFonts w:asciiTheme="minorHAnsi" w:hAnsiTheme="minorHAnsi" w:cstheme="minorHAnsi"/>
          <w:sz w:val="22"/>
          <w:szCs w:val="22"/>
          <w:lang w:val="ca-ES"/>
        </w:rPr>
      </w:pPr>
    </w:p>
    <w:p w14:paraId="126C3CDE" w14:textId="0996801C" w:rsidR="000F0FDB" w:rsidRPr="00CB61F9" w:rsidRDefault="000F0FDB" w:rsidP="000F0FDB">
      <w:pPr>
        <w:tabs>
          <w:tab w:val="left" w:pos="6810"/>
        </w:tabs>
        <w:rPr>
          <w:rFonts w:asciiTheme="minorHAnsi" w:hAnsiTheme="minorHAnsi" w:cstheme="minorHAnsi"/>
          <w:sz w:val="22"/>
          <w:szCs w:val="22"/>
          <w:lang w:val="es-ES"/>
        </w:rPr>
      </w:pPr>
      <w:r w:rsidRPr="00CB61F9">
        <w:rPr>
          <w:rFonts w:asciiTheme="minorHAnsi" w:hAnsiTheme="minorHAnsi" w:cstheme="minorHAnsi"/>
          <w:sz w:val="22"/>
          <w:szCs w:val="22"/>
          <w:lang w:val="es-ES"/>
        </w:rPr>
        <w:tab/>
      </w:r>
    </w:p>
    <w:sectPr w:rsidR="000F0FDB" w:rsidRPr="00CB61F9" w:rsidSect="00ED7491">
      <w:headerReference w:type="default" r:id="rId10"/>
      <w:footerReference w:type="default" r:id="rId11"/>
      <w:pgSz w:w="11900" w:h="16840"/>
      <w:pgMar w:top="2268" w:right="1134" w:bottom="1134" w:left="1701" w:header="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FCF0" w14:textId="77777777" w:rsidR="009E0D98" w:rsidRDefault="009E0D98" w:rsidP="00387FAD">
      <w:r>
        <w:separator/>
      </w:r>
    </w:p>
  </w:endnote>
  <w:endnote w:type="continuationSeparator" w:id="0">
    <w:p w14:paraId="32E68A74" w14:textId="77777777" w:rsidR="009E0D98" w:rsidRDefault="009E0D98" w:rsidP="0038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0029" w14:textId="266A1B1B" w:rsidR="0097643E" w:rsidRDefault="000A07E0">
    <w:pPr>
      <w:pStyle w:val="Peu"/>
    </w:pPr>
    <w:r>
      <w:rPr>
        <w:noProof/>
      </w:rPr>
      <w:drawing>
        <wp:anchor distT="0" distB="0" distL="114300" distR="114300" simplePos="0" relativeHeight="251662336" behindDoc="1" locked="0" layoutInCell="1" allowOverlap="1" wp14:anchorId="06965D2E" wp14:editId="71C59AAE">
          <wp:simplePos x="0" y="0"/>
          <wp:positionH relativeFrom="column">
            <wp:posOffset>3831140</wp:posOffset>
          </wp:positionH>
          <wp:positionV relativeFrom="paragraph">
            <wp:posOffset>-1733550</wp:posOffset>
          </wp:positionV>
          <wp:extent cx="2623895" cy="2372360"/>
          <wp:effectExtent l="0" t="0" r="5080" b="8890"/>
          <wp:wrapNone/>
          <wp:docPr id="1" name="Imagen 1"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blancas en un fondo blanco&#10;&#10;Descripción generada automáticamente con confianza media"/>
                  <pic:cNvPicPr/>
                </pic:nvPicPr>
                <pic:blipFill>
                  <a:blip r:embed="rId1">
                    <a:alphaModFix amt="20000"/>
                    <a:extLst>
                      <a:ext uri="{BEBA8EAE-BF5A-486C-A8C5-ECC9F3942E4B}">
                        <a14:imgProps xmlns:a14="http://schemas.microsoft.com/office/drawing/2010/main">
                          <a14:imgLayer r:embed="rId2">
                            <a14:imgEffect>
                              <a14:saturation sat="0"/>
                            </a14:imgEffect>
                          </a14:imgLayer>
                        </a14:imgProps>
                      </a:ext>
                    </a:extLst>
                  </a:blip>
                  <a:stretch>
                    <a:fillRect/>
                  </a:stretch>
                </pic:blipFill>
                <pic:spPr>
                  <a:xfrm>
                    <a:off x="0" y="0"/>
                    <a:ext cx="2630842" cy="2378641"/>
                  </a:xfrm>
                  <a:prstGeom prst="rect">
                    <a:avLst/>
                  </a:prstGeom>
                </pic:spPr>
              </pic:pic>
            </a:graphicData>
          </a:graphic>
          <wp14:sizeRelH relativeFrom="page">
            <wp14:pctWidth>0</wp14:pctWidth>
          </wp14:sizeRelH>
          <wp14:sizeRelV relativeFrom="page">
            <wp14:pctHeight>0</wp14:pctHeight>
          </wp14:sizeRelV>
        </wp:anchor>
      </w:drawing>
    </w:r>
    <w:r w:rsidR="000F0FDB">
      <w:rPr>
        <w:noProof/>
      </w:rPr>
      <w:drawing>
        <wp:anchor distT="0" distB="0" distL="114300" distR="114300" simplePos="0" relativeHeight="251661312" behindDoc="1" locked="0" layoutInCell="1" allowOverlap="1" wp14:anchorId="0DD75DC4" wp14:editId="032C3D9E">
          <wp:simplePos x="0" y="0"/>
          <wp:positionH relativeFrom="column">
            <wp:posOffset>-99060</wp:posOffset>
          </wp:positionH>
          <wp:positionV relativeFrom="paragraph">
            <wp:posOffset>-370840</wp:posOffset>
          </wp:positionV>
          <wp:extent cx="1514475" cy="545144"/>
          <wp:effectExtent l="0" t="0" r="0" b="7620"/>
          <wp:wrapNone/>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pic:cNvPicPr/>
                </pic:nvPicPr>
                <pic:blipFill>
                  <a:blip r:embed="rId3"/>
                  <a:stretch>
                    <a:fillRect/>
                  </a:stretch>
                </pic:blipFill>
                <pic:spPr>
                  <a:xfrm>
                    <a:off x="0" y="0"/>
                    <a:ext cx="1514475" cy="545144"/>
                  </a:xfrm>
                  <a:prstGeom prst="rect">
                    <a:avLst/>
                  </a:prstGeom>
                </pic:spPr>
              </pic:pic>
            </a:graphicData>
          </a:graphic>
          <wp14:sizeRelH relativeFrom="page">
            <wp14:pctWidth>0</wp14:pctWidth>
          </wp14:sizeRelH>
          <wp14:sizeRelV relativeFrom="page">
            <wp14:pctHeight>0</wp14:pctHeight>
          </wp14:sizeRelV>
        </wp:anchor>
      </w:drawing>
    </w:r>
    <w:r w:rsidR="007020EF">
      <w:rPr>
        <w:noProof/>
      </w:rPr>
      <w:drawing>
        <wp:anchor distT="0" distB="0" distL="114300" distR="114300" simplePos="0" relativeHeight="251659264" behindDoc="1" locked="0" layoutInCell="1" allowOverlap="1" wp14:anchorId="276EEEFC" wp14:editId="5CE2BDBF">
          <wp:simplePos x="0" y="0"/>
          <wp:positionH relativeFrom="column">
            <wp:posOffset>1844013</wp:posOffset>
          </wp:positionH>
          <wp:positionV relativeFrom="paragraph">
            <wp:posOffset>5038725</wp:posOffset>
          </wp:positionV>
          <wp:extent cx="3908452" cy="3533775"/>
          <wp:effectExtent l="0" t="0" r="0" b="0"/>
          <wp:wrapNone/>
          <wp:docPr id="6" name="Imagen 6"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conjunto de letras blancas en un fondo blanco&#10;&#10;Descripción generada automáticamente con confianza media"/>
                  <pic:cNvPicPr/>
                </pic:nvPicPr>
                <pic:blipFill>
                  <a:blip r:embed="rId1">
                    <a:extLst>
                      <a:ext uri="{BEBA8EAE-BF5A-486C-A8C5-ECC9F3942E4B}">
                        <a14:imgProps xmlns:a14="http://schemas.microsoft.com/office/drawing/2010/main">
                          <a14:imgLayer r:embed="rId2">
                            <a14:imgEffect>
                              <a14:saturation sat="0"/>
                            </a14:imgEffect>
                          </a14:imgLayer>
                        </a14:imgProps>
                      </a:ext>
                    </a:extLst>
                  </a:blip>
                  <a:stretch>
                    <a:fillRect/>
                  </a:stretch>
                </pic:blipFill>
                <pic:spPr>
                  <a:xfrm>
                    <a:off x="0" y="0"/>
                    <a:ext cx="3908452" cy="35337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A4EE" w14:textId="77777777" w:rsidR="009E0D98" w:rsidRDefault="009E0D98" w:rsidP="00387FAD">
      <w:r>
        <w:separator/>
      </w:r>
    </w:p>
  </w:footnote>
  <w:footnote w:type="continuationSeparator" w:id="0">
    <w:p w14:paraId="7316C0D1" w14:textId="77777777" w:rsidR="009E0D98" w:rsidRDefault="009E0D98" w:rsidP="0038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E806" w14:textId="1EE08564" w:rsidR="0097643E" w:rsidRDefault="003525FC">
    <w:pPr>
      <w:pStyle w:val="Capalera"/>
    </w:pPr>
    <w:r>
      <w:rPr>
        <w:noProof/>
        <w:lang w:val="ca-ES" w:eastAsia="ca-ES"/>
      </w:rPr>
      <w:drawing>
        <wp:anchor distT="0" distB="0" distL="114300" distR="114300" simplePos="0" relativeHeight="251658240" behindDoc="0" locked="0" layoutInCell="1" allowOverlap="1" wp14:anchorId="48475286" wp14:editId="52BEF468">
          <wp:simplePos x="0" y="0"/>
          <wp:positionH relativeFrom="column">
            <wp:posOffset>-1104900</wp:posOffset>
          </wp:positionH>
          <wp:positionV relativeFrom="paragraph">
            <wp:posOffset>0</wp:posOffset>
          </wp:positionV>
          <wp:extent cx="7559675" cy="1645920"/>
          <wp:effectExtent l="0" t="0" r="3175" b="0"/>
          <wp:wrapThrough wrapText="bothSides">
            <wp:wrapPolygon edited="0">
              <wp:start x="0" y="0"/>
              <wp:lineTo x="0" y="21250"/>
              <wp:lineTo x="21555" y="21250"/>
              <wp:lineTo x="21555" y="0"/>
              <wp:lineTo x="0" y="0"/>
            </wp:wrapPolygon>
          </wp:wrapThrough>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7559675" cy="16459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779"/>
    <w:multiLevelType w:val="hybridMultilevel"/>
    <w:tmpl w:val="540269E0"/>
    <w:lvl w:ilvl="0" w:tplc="0C0A000D">
      <w:start w:val="1"/>
      <w:numFmt w:val="bullet"/>
      <w:lvlText w:val=""/>
      <w:lvlJc w:val="left"/>
      <w:pPr>
        <w:ind w:left="1068" w:hanging="360"/>
      </w:pPr>
      <w:rPr>
        <w:rFonts w:ascii="Wingdings" w:hAnsi="Wingdings"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 w15:restartNumberingAfterBreak="0">
    <w:nsid w:val="0D4A070E"/>
    <w:multiLevelType w:val="hybridMultilevel"/>
    <w:tmpl w:val="A972F97E"/>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 w15:restartNumberingAfterBreak="0">
    <w:nsid w:val="15BE4059"/>
    <w:multiLevelType w:val="hybridMultilevel"/>
    <w:tmpl w:val="BAB8D0D6"/>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2BC3EFB"/>
    <w:multiLevelType w:val="hybridMultilevel"/>
    <w:tmpl w:val="C6DC66E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9613012"/>
    <w:multiLevelType w:val="hybridMultilevel"/>
    <w:tmpl w:val="5F4A13D8"/>
    <w:lvl w:ilvl="0" w:tplc="4A783E8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7807BC"/>
    <w:multiLevelType w:val="hybridMultilevel"/>
    <w:tmpl w:val="C53C14C4"/>
    <w:lvl w:ilvl="0" w:tplc="DF8A66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C2D7350"/>
    <w:multiLevelType w:val="hybridMultilevel"/>
    <w:tmpl w:val="4C66674A"/>
    <w:lvl w:ilvl="0" w:tplc="04030001">
      <w:start w:val="1"/>
      <w:numFmt w:val="bullet"/>
      <w:lvlText w:val=""/>
      <w:lvlJc w:val="left"/>
      <w:pPr>
        <w:ind w:left="1776" w:hanging="360"/>
      </w:pPr>
      <w:rPr>
        <w:rFonts w:ascii="Symbol" w:hAnsi="Symbol" w:hint="default"/>
      </w:rPr>
    </w:lvl>
    <w:lvl w:ilvl="1" w:tplc="04030003" w:tentative="1">
      <w:start w:val="1"/>
      <w:numFmt w:val="bullet"/>
      <w:lvlText w:val="o"/>
      <w:lvlJc w:val="left"/>
      <w:pPr>
        <w:ind w:left="2496" w:hanging="360"/>
      </w:pPr>
      <w:rPr>
        <w:rFonts w:ascii="Courier New" w:hAnsi="Courier New" w:cs="Courier New" w:hint="default"/>
      </w:rPr>
    </w:lvl>
    <w:lvl w:ilvl="2" w:tplc="04030005" w:tentative="1">
      <w:start w:val="1"/>
      <w:numFmt w:val="bullet"/>
      <w:lvlText w:val=""/>
      <w:lvlJc w:val="left"/>
      <w:pPr>
        <w:ind w:left="3216" w:hanging="360"/>
      </w:pPr>
      <w:rPr>
        <w:rFonts w:ascii="Wingdings" w:hAnsi="Wingdings" w:hint="default"/>
      </w:rPr>
    </w:lvl>
    <w:lvl w:ilvl="3" w:tplc="04030001" w:tentative="1">
      <w:start w:val="1"/>
      <w:numFmt w:val="bullet"/>
      <w:lvlText w:val=""/>
      <w:lvlJc w:val="left"/>
      <w:pPr>
        <w:ind w:left="3936" w:hanging="360"/>
      </w:pPr>
      <w:rPr>
        <w:rFonts w:ascii="Symbol" w:hAnsi="Symbol" w:hint="default"/>
      </w:rPr>
    </w:lvl>
    <w:lvl w:ilvl="4" w:tplc="04030003" w:tentative="1">
      <w:start w:val="1"/>
      <w:numFmt w:val="bullet"/>
      <w:lvlText w:val="o"/>
      <w:lvlJc w:val="left"/>
      <w:pPr>
        <w:ind w:left="4656" w:hanging="360"/>
      </w:pPr>
      <w:rPr>
        <w:rFonts w:ascii="Courier New" w:hAnsi="Courier New" w:cs="Courier New" w:hint="default"/>
      </w:rPr>
    </w:lvl>
    <w:lvl w:ilvl="5" w:tplc="04030005" w:tentative="1">
      <w:start w:val="1"/>
      <w:numFmt w:val="bullet"/>
      <w:lvlText w:val=""/>
      <w:lvlJc w:val="left"/>
      <w:pPr>
        <w:ind w:left="5376" w:hanging="360"/>
      </w:pPr>
      <w:rPr>
        <w:rFonts w:ascii="Wingdings" w:hAnsi="Wingdings" w:hint="default"/>
      </w:rPr>
    </w:lvl>
    <w:lvl w:ilvl="6" w:tplc="04030001" w:tentative="1">
      <w:start w:val="1"/>
      <w:numFmt w:val="bullet"/>
      <w:lvlText w:val=""/>
      <w:lvlJc w:val="left"/>
      <w:pPr>
        <w:ind w:left="6096" w:hanging="360"/>
      </w:pPr>
      <w:rPr>
        <w:rFonts w:ascii="Symbol" w:hAnsi="Symbol" w:hint="default"/>
      </w:rPr>
    </w:lvl>
    <w:lvl w:ilvl="7" w:tplc="04030003" w:tentative="1">
      <w:start w:val="1"/>
      <w:numFmt w:val="bullet"/>
      <w:lvlText w:val="o"/>
      <w:lvlJc w:val="left"/>
      <w:pPr>
        <w:ind w:left="6816" w:hanging="360"/>
      </w:pPr>
      <w:rPr>
        <w:rFonts w:ascii="Courier New" w:hAnsi="Courier New" w:cs="Courier New" w:hint="default"/>
      </w:rPr>
    </w:lvl>
    <w:lvl w:ilvl="8" w:tplc="04030005" w:tentative="1">
      <w:start w:val="1"/>
      <w:numFmt w:val="bullet"/>
      <w:lvlText w:val=""/>
      <w:lvlJc w:val="left"/>
      <w:pPr>
        <w:ind w:left="7536" w:hanging="360"/>
      </w:pPr>
      <w:rPr>
        <w:rFonts w:ascii="Wingdings" w:hAnsi="Wingdings" w:hint="default"/>
      </w:rPr>
    </w:lvl>
  </w:abstractNum>
  <w:abstractNum w:abstractNumId="7" w15:restartNumberingAfterBreak="0">
    <w:nsid w:val="2D5432AF"/>
    <w:multiLevelType w:val="hybridMultilevel"/>
    <w:tmpl w:val="2230FFAC"/>
    <w:lvl w:ilvl="0" w:tplc="04030001">
      <w:start w:val="1"/>
      <w:numFmt w:val="bullet"/>
      <w:lvlText w:val=""/>
      <w:lvlJc w:val="left"/>
      <w:pPr>
        <w:ind w:left="1287"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8" w15:restartNumberingAfterBreak="0">
    <w:nsid w:val="2FBE48A0"/>
    <w:multiLevelType w:val="hybridMultilevel"/>
    <w:tmpl w:val="EC1EBC2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D77FB0"/>
    <w:multiLevelType w:val="hybridMultilevel"/>
    <w:tmpl w:val="E014FB82"/>
    <w:lvl w:ilvl="0" w:tplc="E0166D98">
      <w:start w:val="1"/>
      <w:numFmt w:val="decimal"/>
      <w:lvlText w:val="%1."/>
      <w:lvlJc w:val="left"/>
      <w:pPr>
        <w:ind w:left="927" w:hanging="360"/>
      </w:pPr>
      <w:rPr>
        <w:rFonts w:hint="default"/>
      </w:rPr>
    </w:lvl>
    <w:lvl w:ilvl="1" w:tplc="04030019" w:tentative="1">
      <w:start w:val="1"/>
      <w:numFmt w:val="lowerLetter"/>
      <w:lvlText w:val="%2."/>
      <w:lvlJc w:val="left"/>
      <w:pPr>
        <w:ind w:left="1647" w:hanging="360"/>
      </w:pPr>
    </w:lvl>
    <w:lvl w:ilvl="2" w:tplc="0403001B" w:tentative="1">
      <w:start w:val="1"/>
      <w:numFmt w:val="lowerRoman"/>
      <w:lvlText w:val="%3."/>
      <w:lvlJc w:val="right"/>
      <w:pPr>
        <w:ind w:left="2367" w:hanging="180"/>
      </w:pPr>
    </w:lvl>
    <w:lvl w:ilvl="3" w:tplc="0403000F" w:tentative="1">
      <w:start w:val="1"/>
      <w:numFmt w:val="decimal"/>
      <w:lvlText w:val="%4."/>
      <w:lvlJc w:val="left"/>
      <w:pPr>
        <w:ind w:left="3087" w:hanging="360"/>
      </w:pPr>
    </w:lvl>
    <w:lvl w:ilvl="4" w:tplc="04030019" w:tentative="1">
      <w:start w:val="1"/>
      <w:numFmt w:val="lowerLetter"/>
      <w:lvlText w:val="%5."/>
      <w:lvlJc w:val="left"/>
      <w:pPr>
        <w:ind w:left="3807" w:hanging="360"/>
      </w:pPr>
    </w:lvl>
    <w:lvl w:ilvl="5" w:tplc="0403001B" w:tentative="1">
      <w:start w:val="1"/>
      <w:numFmt w:val="lowerRoman"/>
      <w:lvlText w:val="%6."/>
      <w:lvlJc w:val="right"/>
      <w:pPr>
        <w:ind w:left="4527" w:hanging="180"/>
      </w:pPr>
    </w:lvl>
    <w:lvl w:ilvl="6" w:tplc="0403000F" w:tentative="1">
      <w:start w:val="1"/>
      <w:numFmt w:val="decimal"/>
      <w:lvlText w:val="%7."/>
      <w:lvlJc w:val="left"/>
      <w:pPr>
        <w:ind w:left="5247" w:hanging="360"/>
      </w:pPr>
    </w:lvl>
    <w:lvl w:ilvl="7" w:tplc="04030019" w:tentative="1">
      <w:start w:val="1"/>
      <w:numFmt w:val="lowerLetter"/>
      <w:lvlText w:val="%8."/>
      <w:lvlJc w:val="left"/>
      <w:pPr>
        <w:ind w:left="5967" w:hanging="360"/>
      </w:pPr>
    </w:lvl>
    <w:lvl w:ilvl="8" w:tplc="0403001B" w:tentative="1">
      <w:start w:val="1"/>
      <w:numFmt w:val="lowerRoman"/>
      <w:lvlText w:val="%9."/>
      <w:lvlJc w:val="right"/>
      <w:pPr>
        <w:ind w:left="6687" w:hanging="180"/>
      </w:pPr>
    </w:lvl>
  </w:abstractNum>
  <w:abstractNum w:abstractNumId="10" w15:restartNumberingAfterBreak="0">
    <w:nsid w:val="377D67C8"/>
    <w:multiLevelType w:val="hybridMultilevel"/>
    <w:tmpl w:val="3CCA7582"/>
    <w:lvl w:ilvl="0" w:tplc="6660FBA2">
      <w:start w:val="1"/>
      <w:numFmt w:val="decimal"/>
      <w:lvlText w:val="PUNT %1."/>
      <w:lvlJc w:val="left"/>
      <w:pPr>
        <w:tabs>
          <w:tab w:val="num" w:pos="1701"/>
        </w:tabs>
        <w:ind w:left="1701" w:hanging="113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A300D82"/>
    <w:multiLevelType w:val="hybridMultilevel"/>
    <w:tmpl w:val="EE0CECFC"/>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2" w15:restartNumberingAfterBreak="0">
    <w:nsid w:val="40C62917"/>
    <w:multiLevelType w:val="hybridMultilevel"/>
    <w:tmpl w:val="10E0C4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E704E6"/>
    <w:multiLevelType w:val="hybridMultilevel"/>
    <w:tmpl w:val="18A61D1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5392C"/>
    <w:multiLevelType w:val="hybridMultilevel"/>
    <w:tmpl w:val="0D7A63A2"/>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5" w15:restartNumberingAfterBreak="0">
    <w:nsid w:val="4E513073"/>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547672DA"/>
    <w:multiLevelType w:val="hybridMultilevel"/>
    <w:tmpl w:val="10E0C4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9C6E5C"/>
    <w:multiLevelType w:val="hybridMultilevel"/>
    <w:tmpl w:val="148EDE48"/>
    <w:lvl w:ilvl="0" w:tplc="04030001">
      <w:start w:val="1"/>
      <w:numFmt w:val="bullet"/>
      <w:lvlText w:val=""/>
      <w:lvlJc w:val="left"/>
      <w:pPr>
        <w:ind w:left="1287"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8" w15:restartNumberingAfterBreak="0">
    <w:nsid w:val="64044C2D"/>
    <w:multiLevelType w:val="hybridMultilevel"/>
    <w:tmpl w:val="8132EDB4"/>
    <w:lvl w:ilvl="0" w:tplc="0403000B">
      <w:start w:val="1"/>
      <w:numFmt w:val="bullet"/>
      <w:lvlText w:val=""/>
      <w:lvlJc w:val="left"/>
      <w:pPr>
        <w:ind w:left="1287" w:hanging="360"/>
      </w:pPr>
      <w:rPr>
        <w:rFonts w:ascii="Wingdings" w:hAnsi="Wingdings"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9" w15:restartNumberingAfterBreak="0">
    <w:nsid w:val="6BBD0BCE"/>
    <w:multiLevelType w:val="hybridMultilevel"/>
    <w:tmpl w:val="91DC34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BDE7C06"/>
    <w:multiLevelType w:val="hybridMultilevel"/>
    <w:tmpl w:val="68A024B0"/>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1" w15:restartNumberingAfterBreak="0">
    <w:nsid w:val="6BF26940"/>
    <w:multiLevelType w:val="hybridMultilevel"/>
    <w:tmpl w:val="49E64FA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900D36"/>
    <w:multiLevelType w:val="hybridMultilevel"/>
    <w:tmpl w:val="5900E402"/>
    <w:lvl w:ilvl="0" w:tplc="A0BE46CC">
      <w:start w:val="24"/>
      <w:numFmt w:val="bullet"/>
      <w:lvlText w:val="-"/>
      <w:lvlJc w:val="left"/>
      <w:pPr>
        <w:ind w:left="1068" w:hanging="360"/>
      </w:pPr>
      <w:rPr>
        <w:rFonts w:ascii="Trebuchet MS" w:eastAsia="Times New Roman" w:hAnsi="Trebuchet MS" w:cs="Times New Roman"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3" w15:restartNumberingAfterBreak="0">
    <w:nsid w:val="6D0C350B"/>
    <w:multiLevelType w:val="multilevel"/>
    <w:tmpl w:val="3F6A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D41AE"/>
    <w:multiLevelType w:val="hybridMultilevel"/>
    <w:tmpl w:val="B6627ADC"/>
    <w:lvl w:ilvl="0" w:tplc="4AC4D206">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5" w15:restartNumberingAfterBreak="0">
    <w:nsid w:val="789C566E"/>
    <w:multiLevelType w:val="hybridMultilevel"/>
    <w:tmpl w:val="12245ACC"/>
    <w:lvl w:ilvl="0" w:tplc="04030001">
      <w:start w:val="1"/>
      <w:numFmt w:val="bullet"/>
      <w:lvlText w:val=""/>
      <w:lvlJc w:val="left"/>
      <w:pPr>
        <w:ind w:left="1776" w:hanging="360"/>
      </w:pPr>
      <w:rPr>
        <w:rFonts w:ascii="Symbol" w:hAnsi="Symbol" w:hint="default"/>
      </w:rPr>
    </w:lvl>
    <w:lvl w:ilvl="1" w:tplc="04030003" w:tentative="1">
      <w:start w:val="1"/>
      <w:numFmt w:val="bullet"/>
      <w:lvlText w:val="o"/>
      <w:lvlJc w:val="left"/>
      <w:pPr>
        <w:ind w:left="2496" w:hanging="360"/>
      </w:pPr>
      <w:rPr>
        <w:rFonts w:ascii="Courier New" w:hAnsi="Courier New" w:cs="Courier New" w:hint="default"/>
      </w:rPr>
    </w:lvl>
    <w:lvl w:ilvl="2" w:tplc="04030005" w:tentative="1">
      <w:start w:val="1"/>
      <w:numFmt w:val="bullet"/>
      <w:lvlText w:val=""/>
      <w:lvlJc w:val="left"/>
      <w:pPr>
        <w:ind w:left="3216" w:hanging="360"/>
      </w:pPr>
      <w:rPr>
        <w:rFonts w:ascii="Wingdings" w:hAnsi="Wingdings" w:hint="default"/>
      </w:rPr>
    </w:lvl>
    <w:lvl w:ilvl="3" w:tplc="04030001" w:tentative="1">
      <w:start w:val="1"/>
      <w:numFmt w:val="bullet"/>
      <w:lvlText w:val=""/>
      <w:lvlJc w:val="left"/>
      <w:pPr>
        <w:ind w:left="3936" w:hanging="360"/>
      </w:pPr>
      <w:rPr>
        <w:rFonts w:ascii="Symbol" w:hAnsi="Symbol" w:hint="default"/>
      </w:rPr>
    </w:lvl>
    <w:lvl w:ilvl="4" w:tplc="04030003" w:tentative="1">
      <w:start w:val="1"/>
      <w:numFmt w:val="bullet"/>
      <w:lvlText w:val="o"/>
      <w:lvlJc w:val="left"/>
      <w:pPr>
        <w:ind w:left="4656" w:hanging="360"/>
      </w:pPr>
      <w:rPr>
        <w:rFonts w:ascii="Courier New" w:hAnsi="Courier New" w:cs="Courier New" w:hint="default"/>
      </w:rPr>
    </w:lvl>
    <w:lvl w:ilvl="5" w:tplc="04030005" w:tentative="1">
      <w:start w:val="1"/>
      <w:numFmt w:val="bullet"/>
      <w:lvlText w:val=""/>
      <w:lvlJc w:val="left"/>
      <w:pPr>
        <w:ind w:left="5376" w:hanging="360"/>
      </w:pPr>
      <w:rPr>
        <w:rFonts w:ascii="Wingdings" w:hAnsi="Wingdings" w:hint="default"/>
      </w:rPr>
    </w:lvl>
    <w:lvl w:ilvl="6" w:tplc="04030001" w:tentative="1">
      <w:start w:val="1"/>
      <w:numFmt w:val="bullet"/>
      <w:lvlText w:val=""/>
      <w:lvlJc w:val="left"/>
      <w:pPr>
        <w:ind w:left="6096" w:hanging="360"/>
      </w:pPr>
      <w:rPr>
        <w:rFonts w:ascii="Symbol" w:hAnsi="Symbol" w:hint="default"/>
      </w:rPr>
    </w:lvl>
    <w:lvl w:ilvl="7" w:tplc="04030003" w:tentative="1">
      <w:start w:val="1"/>
      <w:numFmt w:val="bullet"/>
      <w:lvlText w:val="o"/>
      <w:lvlJc w:val="left"/>
      <w:pPr>
        <w:ind w:left="6816" w:hanging="360"/>
      </w:pPr>
      <w:rPr>
        <w:rFonts w:ascii="Courier New" w:hAnsi="Courier New" w:cs="Courier New" w:hint="default"/>
      </w:rPr>
    </w:lvl>
    <w:lvl w:ilvl="8" w:tplc="04030005" w:tentative="1">
      <w:start w:val="1"/>
      <w:numFmt w:val="bullet"/>
      <w:lvlText w:val=""/>
      <w:lvlJc w:val="left"/>
      <w:pPr>
        <w:ind w:left="7536" w:hanging="360"/>
      </w:pPr>
      <w:rPr>
        <w:rFonts w:ascii="Wingdings" w:hAnsi="Wingdings" w:hint="default"/>
      </w:rPr>
    </w:lvl>
  </w:abstractNum>
  <w:abstractNum w:abstractNumId="26" w15:restartNumberingAfterBreak="0">
    <w:nsid w:val="7C0E7F53"/>
    <w:multiLevelType w:val="hybridMultilevel"/>
    <w:tmpl w:val="DBDAC088"/>
    <w:lvl w:ilvl="0" w:tplc="0C0A0001">
      <w:start w:val="1"/>
      <w:numFmt w:val="bullet"/>
      <w:lvlText w:val=""/>
      <w:lvlJc w:val="left"/>
      <w:pPr>
        <w:tabs>
          <w:tab w:val="num" w:pos="2421"/>
        </w:tabs>
        <w:ind w:left="2421" w:hanging="360"/>
      </w:pPr>
      <w:rPr>
        <w:rFonts w:ascii="Symbol" w:hAnsi="Symbol" w:hint="default"/>
      </w:rPr>
    </w:lvl>
    <w:lvl w:ilvl="1" w:tplc="0C0A0003" w:tentative="1">
      <w:start w:val="1"/>
      <w:numFmt w:val="bullet"/>
      <w:lvlText w:val="o"/>
      <w:lvlJc w:val="left"/>
      <w:pPr>
        <w:tabs>
          <w:tab w:val="num" w:pos="3141"/>
        </w:tabs>
        <w:ind w:left="3141" w:hanging="360"/>
      </w:pPr>
      <w:rPr>
        <w:rFonts w:ascii="Courier New" w:hAnsi="Courier New" w:hint="default"/>
      </w:rPr>
    </w:lvl>
    <w:lvl w:ilvl="2" w:tplc="0C0A0005" w:tentative="1">
      <w:start w:val="1"/>
      <w:numFmt w:val="bullet"/>
      <w:lvlText w:val=""/>
      <w:lvlJc w:val="left"/>
      <w:pPr>
        <w:tabs>
          <w:tab w:val="num" w:pos="3861"/>
        </w:tabs>
        <w:ind w:left="3861" w:hanging="360"/>
      </w:pPr>
      <w:rPr>
        <w:rFonts w:ascii="Wingdings" w:hAnsi="Wingdings" w:hint="default"/>
      </w:rPr>
    </w:lvl>
    <w:lvl w:ilvl="3" w:tplc="0C0A0001" w:tentative="1">
      <w:start w:val="1"/>
      <w:numFmt w:val="bullet"/>
      <w:lvlText w:val=""/>
      <w:lvlJc w:val="left"/>
      <w:pPr>
        <w:tabs>
          <w:tab w:val="num" w:pos="4581"/>
        </w:tabs>
        <w:ind w:left="4581" w:hanging="360"/>
      </w:pPr>
      <w:rPr>
        <w:rFonts w:ascii="Symbol" w:hAnsi="Symbol" w:hint="default"/>
      </w:rPr>
    </w:lvl>
    <w:lvl w:ilvl="4" w:tplc="0C0A0003" w:tentative="1">
      <w:start w:val="1"/>
      <w:numFmt w:val="bullet"/>
      <w:lvlText w:val="o"/>
      <w:lvlJc w:val="left"/>
      <w:pPr>
        <w:tabs>
          <w:tab w:val="num" w:pos="5301"/>
        </w:tabs>
        <w:ind w:left="5301" w:hanging="360"/>
      </w:pPr>
      <w:rPr>
        <w:rFonts w:ascii="Courier New" w:hAnsi="Courier New" w:hint="default"/>
      </w:rPr>
    </w:lvl>
    <w:lvl w:ilvl="5" w:tplc="0C0A0005" w:tentative="1">
      <w:start w:val="1"/>
      <w:numFmt w:val="bullet"/>
      <w:lvlText w:val=""/>
      <w:lvlJc w:val="left"/>
      <w:pPr>
        <w:tabs>
          <w:tab w:val="num" w:pos="6021"/>
        </w:tabs>
        <w:ind w:left="6021" w:hanging="360"/>
      </w:pPr>
      <w:rPr>
        <w:rFonts w:ascii="Wingdings" w:hAnsi="Wingdings" w:hint="default"/>
      </w:rPr>
    </w:lvl>
    <w:lvl w:ilvl="6" w:tplc="0C0A0001" w:tentative="1">
      <w:start w:val="1"/>
      <w:numFmt w:val="bullet"/>
      <w:lvlText w:val=""/>
      <w:lvlJc w:val="left"/>
      <w:pPr>
        <w:tabs>
          <w:tab w:val="num" w:pos="6741"/>
        </w:tabs>
        <w:ind w:left="6741" w:hanging="360"/>
      </w:pPr>
      <w:rPr>
        <w:rFonts w:ascii="Symbol" w:hAnsi="Symbol" w:hint="default"/>
      </w:rPr>
    </w:lvl>
    <w:lvl w:ilvl="7" w:tplc="0C0A0003" w:tentative="1">
      <w:start w:val="1"/>
      <w:numFmt w:val="bullet"/>
      <w:lvlText w:val="o"/>
      <w:lvlJc w:val="left"/>
      <w:pPr>
        <w:tabs>
          <w:tab w:val="num" w:pos="7461"/>
        </w:tabs>
        <w:ind w:left="7461" w:hanging="360"/>
      </w:pPr>
      <w:rPr>
        <w:rFonts w:ascii="Courier New" w:hAnsi="Courier New" w:hint="default"/>
      </w:rPr>
    </w:lvl>
    <w:lvl w:ilvl="8" w:tplc="0C0A0005" w:tentative="1">
      <w:start w:val="1"/>
      <w:numFmt w:val="bullet"/>
      <w:lvlText w:val=""/>
      <w:lvlJc w:val="left"/>
      <w:pPr>
        <w:tabs>
          <w:tab w:val="num" w:pos="8181"/>
        </w:tabs>
        <w:ind w:left="8181" w:hanging="360"/>
      </w:pPr>
      <w:rPr>
        <w:rFonts w:ascii="Wingdings" w:hAnsi="Wingdings" w:hint="default"/>
      </w:rPr>
    </w:lvl>
  </w:abstractNum>
  <w:abstractNum w:abstractNumId="27" w15:restartNumberingAfterBreak="0">
    <w:nsid w:val="7D503797"/>
    <w:multiLevelType w:val="hybridMultilevel"/>
    <w:tmpl w:val="C53C14C4"/>
    <w:lvl w:ilvl="0" w:tplc="DF8A66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CC443E"/>
    <w:multiLevelType w:val="hybridMultilevel"/>
    <w:tmpl w:val="826CED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53487086">
    <w:abstractNumId w:val="15"/>
  </w:num>
  <w:num w:numId="2" w16cid:durableId="1359619342">
    <w:abstractNumId w:val="20"/>
  </w:num>
  <w:num w:numId="3" w16cid:durableId="1069690562">
    <w:abstractNumId w:val="10"/>
  </w:num>
  <w:num w:numId="4" w16cid:durableId="1823885826">
    <w:abstractNumId w:val="19"/>
  </w:num>
  <w:num w:numId="5" w16cid:durableId="1027872754">
    <w:abstractNumId w:val="4"/>
  </w:num>
  <w:num w:numId="6" w16cid:durableId="1879197335">
    <w:abstractNumId w:val="26"/>
  </w:num>
  <w:num w:numId="7" w16cid:durableId="2075810769">
    <w:abstractNumId w:val="2"/>
  </w:num>
  <w:num w:numId="8" w16cid:durableId="1838381443">
    <w:abstractNumId w:val="17"/>
  </w:num>
  <w:num w:numId="9" w16cid:durableId="1813667621">
    <w:abstractNumId w:val="21"/>
  </w:num>
  <w:num w:numId="10" w16cid:durableId="475684685">
    <w:abstractNumId w:val="6"/>
  </w:num>
  <w:num w:numId="11" w16cid:durableId="1421221038">
    <w:abstractNumId w:val="25"/>
  </w:num>
  <w:num w:numId="12" w16cid:durableId="974720240">
    <w:abstractNumId w:val="1"/>
  </w:num>
  <w:num w:numId="13" w16cid:durableId="363867974">
    <w:abstractNumId w:val="18"/>
  </w:num>
  <w:num w:numId="14" w16cid:durableId="47731555">
    <w:abstractNumId w:val="11"/>
  </w:num>
  <w:num w:numId="15" w16cid:durableId="440146384">
    <w:abstractNumId w:val="0"/>
  </w:num>
  <w:num w:numId="16" w16cid:durableId="451872865">
    <w:abstractNumId w:val="22"/>
  </w:num>
  <w:num w:numId="17" w16cid:durableId="1429156612">
    <w:abstractNumId w:val="14"/>
  </w:num>
  <w:num w:numId="18" w16cid:durableId="1837067127">
    <w:abstractNumId w:val="27"/>
  </w:num>
  <w:num w:numId="19" w16cid:durableId="939262503">
    <w:abstractNumId w:val="5"/>
  </w:num>
  <w:num w:numId="20" w16cid:durableId="707729353">
    <w:abstractNumId w:val="3"/>
  </w:num>
  <w:num w:numId="21" w16cid:durableId="1635789130">
    <w:abstractNumId w:val="9"/>
  </w:num>
  <w:num w:numId="22" w16cid:durableId="946546080">
    <w:abstractNumId w:val="7"/>
  </w:num>
  <w:num w:numId="23" w16cid:durableId="1305550047">
    <w:abstractNumId w:val="23"/>
  </w:num>
  <w:num w:numId="24" w16cid:durableId="1001660201">
    <w:abstractNumId w:val="24"/>
  </w:num>
  <w:num w:numId="25" w16cid:durableId="601424296">
    <w:abstractNumId w:val="16"/>
  </w:num>
  <w:num w:numId="26" w16cid:durableId="618337473">
    <w:abstractNumId w:val="12"/>
  </w:num>
  <w:num w:numId="27" w16cid:durableId="800996919">
    <w:abstractNumId w:val="28"/>
  </w:num>
  <w:num w:numId="28" w16cid:durableId="1122722079">
    <w:abstractNumId w:val="13"/>
  </w:num>
  <w:num w:numId="29" w16cid:durableId="921185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AD"/>
    <w:rsid w:val="00004747"/>
    <w:rsid w:val="00007749"/>
    <w:rsid w:val="000078BB"/>
    <w:rsid w:val="000354A5"/>
    <w:rsid w:val="00040349"/>
    <w:rsid w:val="00044684"/>
    <w:rsid w:val="00046043"/>
    <w:rsid w:val="0004788D"/>
    <w:rsid w:val="0006053E"/>
    <w:rsid w:val="00071687"/>
    <w:rsid w:val="00071E06"/>
    <w:rsid w:val="0007222D"/>
    <w:rsid w:val="00072AAC"/>
    <w:rsid w:val="00072FBE"/>
    <w:rsid w:val="00090AC7"/>
    <w:rsid w:val="0009281D"/>
    <w:rsid w:val="00096022"/>
    <w:rsid w:val="0009774A"/>
    <w:rsid w:val="00097B52"/>
    <w:rsid w:val="000A07E0"/>
    <w:rsid w:val="000A3D63"/>
    <w:rsid w:val="000A56C7"/>
    <w:rsid w:val="000B5589"/>
    <w:rsid w:val="000C01FE"/>
    <w:rsid w:val="000D3997"/>
    <w:rsid w:val="000E4D30"/>
    <w:rsid w:val="000F0FDB"/>
    <w:rsid w:val="001076D7"/>
    <w:rsid w:val="0015035A"/>
    <w:rsid w:val="0015597E"/>
    <w:rsid w:val="00157A28"/>
    <w:rsid w:val="001726D5"/>
    <w:rsid w:val="00183B90"/>
    <w:rsid w:val="0018761B"/>
    <w:rsid w:val="001925AE"/>
    <w:rsid w:val="0019604D"/>
    <w:rsid w:val="001A5CA6"/>
    <w:rsid w:val="001A7A2E"/>
    <w:rsid w:val="001C2B2D"/>
    <w:rsid w:val="001C65C0"/>
    <w:rsid w:val="001D2057"/>
    <w:rsid w:val="002066C2"/>
    <w:rsid w:val="0022357A"/>
    <w:rsid w:val="00254367"/>
    <w:rsid w:val="002616E6"/>
    <w:rsid w:val="00262A06"/>
    <w:rsid w:val="00262D15"/>
    <w:rsid w:val="002636D0"/>
    <w:rsid w:val="0027757F"/>
    <w:rsid w:val="00280FBC"/>
    <w:rsid w:val="002811FA"/>
    <w:rsid w:val="002816FF"/>
    <w:rsid w:val="002841FC"/>
    <w:rsid w:val="00286AC7"/>
    <w:rsid w:val="00293CC1"/>
    <w:rsid w:val="002972E0"/>
    <w:rsid w:val="002979EA"/>
    <w:rsid w:val="002B3860"/>
    <w:rsid w:val="002C0E6F"/>
    <w:rsid w:val="002C453E"/>
    <w:rsid w:val="002C4618"/>
    <w:rsid w:val="002C4DB4"/>
    <w:rsid w:val="002E0C85"/>
    <w:rsid w:val="002E3DB2"/>
    <w:rsid w:val="002E57CE"/>
    <w:rsid w:val="002F09BC"/>
    <w:rsid w:val="002F65BE"/>
    <w:rsid w:val="00302BD5"/>
    <w:rsid w:val="003056B0"/>
    <w:rsid w:val="003100A1"/>
    <w:rsid w:val="003129B0"/>
    <w:rsid w:val="00326FA0"/>
    <w:rsid w:val="00333EFB"/>
    <w:rsid w:val="0033563B"/>
    <w:rsid w:val="00340B4F"/>
    <w:rsid w:val="00351BD2"/>
    <w:rsid w:val="003525FC"/>
    <w:rsid w:val="00363E7F"/>
    <w:rsid w:val="00374278"/>
    <w:rsid w:val="00387FAD"/>
    <w:rsid w:val="003919DA"/>
    <w:rsid w:val="00394BA4"/>
    <w:rsid w:val="003B4358"/>
    <w:rsid w:val="003C2765"/>
    <w:rsid w:val="003D0D7E"/>
    <w:rsid w:val="003D3E92"/>
    <w:rsid w:val="003E6E8D"/>
    <w:rsid w:val="003F0414"/>
    <w:rsid w:val="00417C6C"/>
    <w:rsid w:val="00421CBF"/>
    <w:rsid w:val="004526DE"/>
    <w:rsid w:val="00453133"/>
    <w:rsid w:val="0045679A"/>
    <w:rsid w:val="004820DA"/>
    <w:rsid w:val="00486506"/>
    <w:rsid w:val="004A0268"/>
    <w:rsid w:val="004B4154"/>
    <w:rsid w:val="004B45DB"/>
    <w:rsid w:val="004D2D5F"/>
    <w:rsid w:val="004E094D"/>
    <w:rsid w:val="004E245E"/>
    <w:rsid w:val="004E48F1"/>
    <w:rsid w:val="005003A2"/>
    <w:rsid w:val="005048F1"/>
    <w:rsid w:val="005136E7"/>
    <w:rsid w:val="0051436A"/>
    <w:rsid w:val="00521D10"/>
    <w:rsid w:val="00523097"/>
    <w:rsid w:val="00526951"/>
    <w:rsid w:val="005460A1"/>
    <w:rsid w:val="00550DE9"/>
    <w:rsid w:val="0055173A"/>
    <w:rsid w:val="00557898"/>
    <w:rsid w:val="00565536"/>
    <w:rsid w:val="0057280A"/>
    <w:rsid w:val="00574F1F"/>
    <w:rsid w:val="005833F9"/>
    <w:rsid w:val="00586D7A"/>
    <w:rsid w:val="005904BF"/>
    <w:rsid w:val="00593540"/>
    <w:rsid w:val="005A1345"/>
    <w:rsid w:val="005A6BDB"/>
    <w:rsid w:val="005B47B5"/>
    <w:rsid w:val="005B60B6"/>
    <w:rsid w:val="00603EA7"/>
    <w:rsid w:val="006129BE"/>
    <w:rsid w:val="00615642"/>
    <w:rsid w:val="0061572A"/>
    <w:rsid w:val="006244E0"/>
    <w:rsid w:val="00636339"/>
    <w:rsid w:val="0065765A"/>
    <w:rsid w:val="00657D61"/>
    <w:rsid w:val="00665DA4"/>
    <w:rsid w:val="0066623E"/>
    <w:rsid w:val="006767AB"/>
    <w:rsid w:val="00694FA1"/>
    <w:rsid w:val="00696ECF"/>
    <w:rsid w:val="006A1B70"/>
    <w:rsid w:val="006A2768"/>
    <w:rsid w:val="006B48DF"/>
    <w:rsid w:val="006B530B"/>
    <w:rsid w:val="006E0A49"/>
    <w:rsid w:val="006E17E4"/>
    <w:rsid w:val="006F15A6"/>
    <w:rsid w:val="007020EF"/>
    <w:rsid w:val="00707B6B"/>
    <w:rsid w:val="007114EA"/>
    <w:rsid w:val="007239D1"/>
    <w:rsid w:val="0072707A"/>
    <w:rsid w:val="0073512F"/>
    <w:rsid w:val="00735907"/>
    <w:rsid w:val="007370E4"/>
    <w:rsid w:val="0074133C"/>
    <w:rsid w:val="007566F4"/>
    <w:rsid w:val="0075691B"/>
    <w:rsid w:val="00764E6C"/>
    <w:rsid w:val="00777277"/>
    <w:rsid w:val="007954FD"/>
    <w:rsid w:val="007B23F4"/>
    <w:rsid w:val="007B7228"/>
    <w:rsid w:val="007C0857"/>
    <w:rsid w:val="007C311B"/>
    <w:rsid w:val="007C5006"/>
    <w:rsid w:val="007C759D"/>
    <w:rsid w:val="007D70D1"/>
    <w:rsid w:val="007D789D"/>
    <w:rsid w:val="007E2DC4"/>
    <w:rsid w:val="0080502A"/>
    <w:rsid w:val="00810FC2"/>
    <w:rsid w:val="00817BC1"/>
    <w:rsid w:val="0082078C"/>
    <w:rsid w:val="00834196"/>
    <w:rsid w:val="008532B1"/>
    <w:rsid w:val="00860B35"/>
    <w:rsid w:val="00860E7B"/>
    <w:rsid w:val="0086444F"/>
    <w:rsid w:val="008779FC"/>
    <w:rsid w:val="0089189F"/>
    <w:rsid w:val="00896E47"/>
    <w:rsid w:val="008B5173"/>
    <w:rsid w:val="008B701B"/>
    <w:rsid w:val="008E51C9"/>
    <w:rsid w:val="008E551A"/>
    <w:rsid w:val="008F02E6"/>
    <w:rsid w:val="00905407"/>
    <w:rsid w:val="009163BD"/>
    <w:rsid w:val="009227AC"/>
    <w:rsid w:val="0093299F"/>
    <w:rsid w:val="00934A6D"/>
    <w:rsid w:val="00967BC3"/>
    <w:rsid w:val="00967EB5"/>
    <w:rsid w:val="0097643E"/>
    <w:rsid w:val="0098045C"/>
    <w:rsid w:val="00981A6F"/>
    <w:rsid w:val="00983C2F"/>
    <w:rsid w:val="009A1EB4"/>
    <w:rsid w:val="009B6965"/>
    <w:rsid w:val="009B73AE"/>
    <w:rsid w:val="009C1555"/>
    <w:rsid w:val="009C7503"/>
    <w:rsid w:val="009D3308"/>
    <w:rsid w:val="009D5407"/>
    <w:rsid w:val="009E0D98"/>
    <w:rsid w:val="009F5546"/>
    <w:rsid w:val="00A03EC5"/>
    <w:rsid w:val="00A06E18"/>
    <w:rsid w:val="00A13E8C"/>
    <w:rsid w:val="00A15A0B"/>
    <w:rsid w:val="00A178B3"/>
    <w:rsid w:val="00A23CC0"/>
    <w:rsid w:val="00A26A18"/>
    <w:rsid w:val="00A96E6D"/>
    <w:rsid w:val="00AB378A"/>
    <w:rsid w:val="00AB4A58"/>
    <w:rsid w:val="00AC3D35"/>
    <w:rsid w:val="00AE25AF"/>
    <w:rsid w:val="00B01B2E"/>
    <w:rsid w:val="00B104FE"/>
    <w:rsid w:val="00B1421E"/>
    <w:rsid w:val="00B148C2"/>
    <w:rsid w:val="00B251B0"/>
    <w:rsid w:val="00B2641E"/>
    <w:rsid w:val="00B57BC6"/>
    <w:rsid w:val="00B61825"/>
    <w:rsid w:val="00B660D9"/>
    <w:rsid w:val="00B6630C"/>
    <w:rsid w:val="00B74D7E"/>
    <w:rsid w:val="00B92372"/>
    <w:rsid w:val="00B96170"/>
    <w:rsid w:val="00BA73CC"/>
    <w:rsid w:val="00BB68D7"/>
    <w:rsid w:val="00BB7F14"/>
    <w:rsid w:val="00BC1107"/>
    <w:rsid w:val="00BC6C83"/>
    <w:rsid w:val="00BD33FE"/>
    <w:rsid w:val="00BF0751"/>
    <w:rsid w:val="00BF58E1"/>
    <w:rsid w:val="00C00CD8"/>
    <w:rsid w:val="00C1786A"/>
    <w:rsid w:val="00C258A5"/>
    <w:rsid w:val="00C26324"/>
    <w:rsid w:val="00C344A7"/>
    <w:rsid w:val="00C6745B"/>
    <w:rsid w:val="00C7684A"/>
    <w:rsid w:val="00C83F87"/>
    <w:rsid w:val="00C905DB"/>
    <w:rsid w:val="00C9400C"/>
    <w:rsid w:val="00CA1D8A"/>
    <w:rsid w:val="00CA3A04"/>
    <w:rsid w:val="00CA3CC2"/>
    <w:rsid w:val="00CB3D3E"/>
    <w:rsid w:val="00CB61F9"/>
    <w:rsid w:val="00CD3E16"/>
    <w:rsid w:val="00CE198E"/>
    <w:rsid w:val="00CE495D"/>
    <w:rsid w:val="00CF4A9B"/>
    <w:rsid w:val="00D0039B"/>
    <w:rsid w:val="00D036CE"/>
    <w:rsid w:val="00D04AEE"/>
    <w:rsid w:val="00D30154"/>
    <w:rsid w:val="00D418C0"/>
    <w:rsid w:val="00D46A48"/>
    <w:rsid w:val="00D5516A"/>
    <w:rsid w:val="00D63494"/>
    <w:rsid w:val="00D67159"/>
    <w:rsid w:val="00D73760"/>
    <w:rsid w:val="00D864C7"/>
    <w:rsid w:val="00D87662"/>
    <w:rsid w:val="00D91218"/>
    <w:rsid w:val="00D91817"/>
    <w:rsid w:val="00DA6E7E"/>
    <w:rsid w:val="00DB3224"/>
    <w:rsid w:val="00DC3AC7"/>
    <w:rsid w:val="00DC3DB8"/>
    <w:rsid w:val="00DC67C4"/>
    <w:rsid w:val="00E00183"/>
    <w:rsid w:val="00E03A25"/>
    <w:rsid w:val="00E16266"/>
    <w:rsid w:val="00E2016E"/>
    <w:rsid w:val="00E21905"/>
    <w:rsid w:val="00E3168F"/>
    <w:rsid w:val="00E32C3D"/>
    <w:rsid w:val="00E434B7"/>
    <w:rsid w:val="00E51365"/>
    <w:rsid w:val="00E53C19"/>
    <w:rsid w:val="00E62312"/>
    <w:rsid w:val="00E644D8"/>
    <w:rsid w:val="00E75EED"/>
    <w:rsid w:val="00E868DE"/>
    <w:rsid w:val="00EA0A29"/>
    <w:rsid w:val="00ED7491"/>
    <w:rsid w:val="00EE032D"/>
    <w:rsid w:val="00EE0F22"/>
    <w:rsid w:val="00EF78E8"/>
    <w:rsid w:val="00F00441"/>
    <w:rsid w:val="00F03115"/>
    <w:rsid w:val="00F04EF1"/>
    <w:rsid w:val="00F0733C"/>
    <w:rsid w:val="00F24DB9"/>
    <w:rsid w:val="00F35FD4"/>
    <w:rsid w:val="00F50E3C"/>
    <w:rsid w:val="00F53495"/>
    <w:rsid w:val="00F537D5"/>
    <w:rsid w:val="00F548F7"/>
    <w:rsid w:val="00F56600"/>
    <w:rsid w:val="00F56FEE"/>
    <w:rsid w:val="00F81E42"/>
    <w:rsid w:val="00F8460C"/>
    <w:rsid w:val="00F86446"/>
    <w:rsid w:val="00F86EC3"/>
    <w:rsid w:val="00F92746"/>
    <w:rsid w:val="00FA4F8D"/>
    <w:rsid w:val="00FB1D26"/>
    <w:rsid w:val="00FB3735"/>
    <w:rsid w:val="00FB470D"/>
    <w:rsid w:val="00FB6F75"/>
    <w:rsid w:val="00FC0687"/>
    <w:rsid w:val="00FD311C"/>
    <w:rsid w:val="00FE437E"/>
    <w:rsid w:val="00FE573A"/>
    <w:rsid w:val="00FF1CD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9A9F1B7"/>
  <w15:docId w15:val="{B0D2D7DE-710F-4E39-9268-31F0CB50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3E"/>
    <w:rPr>
      <w:sz w:val="24"/>
      <w:szCs w:val="24"/>
      <w:lang w:val="es-ES_tradnl" w:eastAsia="es-ES_tradnl"/>
    </w:rPr>
  </w:style>
  <w:style w:type="paragraph" w:styleId="Ttol1">
    <w:name w:val="heading 1"/>
    <w:basedOn w:val="Normal"/>
    <w:next w:val="Normal"/>
    <w:link w:val="Ttol1Car"/>
    <w:qFormat/>
    <w:rsid w:val="008B5173"/>
    <w:pPr>
      <w:keepNext/>
      <w:tabs>
        <w:tab w:val="left" w:pos="-720"/>
      </w:tabs>
      <w:jc w:val="both"/>
      <w:outlineLvl w:val="0"/>
    </w:pPr>
    <w:rPr>
      <w:rFonts w:ascii="Trebuchet MS" w:eastAsia="Times New Roman" w:hAnsi="Trebuchet MS"/>
      <w:b/>
      <w:sz w:val="22"/>
      <w:szCs w:val="20"/>
      <w:lang w:val="ca-ES" w:eastAsia="en-US"/>
    </w:rPr>
  </w:style>
  <w:style w:type="paragraph" w:styleId="Ttol2">
    <w:name w:val="heading 2"/>
    <w:basedOn w:val="Normal"/>
    <w:next w:val="Normal"/>
    <w:link w:val="Ttol2Car"/>
    <w:qFormat/>
    <w:rsid w:val="008B5173"/>
    <w:pPr>
      <w:keepNext/>
      <w:jc w:val="right"/>
      <w:outlineLvl w:val="1"/>
    </w:pPr>
    <w:rPr>
      <w:rFonts w:ascii="Trebuchet MS" w:eastAsia="Times New Roman" w:hAnsi="Trebuchet MS"/>
      <w:b/>
      <w:sz w:val="22"/>
      <w:szCs w:val="20"/>
      <w:u w:val="single"/>
      <w:lang w:val="ca-ES" w:eastAsia="en-US"/>
    </w:rPr>
  </w:style>
  <w:style w:type="paragraph" w:styleId="Ttol3">
    <w:name w:val="heading 3"/>
    <w:basedOn w:val="Normal"/>
    <w:next w:val="Normal"/>
    <w:link w:val="Ttol3Car"/>
    <w:qFormat/>
    <w:rsid w:val="008B5173"/>
    <w:pPr>
      <w:keepNext/>
      <w:ind w:left="708"/>
      <w:jc w:val="both"/>
      <w:outlineLvl w:val="2"/>
    </w:pPr>
    <w:rPr>
      <w:rFonts w:ascii="Arial" w:eastAsia="Times New Roman" w:hAnsi="Arial" w:cs="Arial"/>
      <w:b/>
      <w:sz w:val="22"/>
      <w:szCs w:val="20"/>
      <w:lang w:val="ca-ES" w:eastAsia="en-US"/>
    </w:rPr>
  </w:style>
  <w:style w:type="paragraph" w:styleId="Ttol4">
    <w:name w:val="heading 4"/>
    <w:basedOn w:val="Normal"/>
    <w:next w:val="Normal"/>
    <w:link w:val="Ttol4Car"/>
    <w:qFormat/>
    <w:rsid w:val="008B5173"/>
    <w:pPr>
      <w:keepNext/>
      <w:jc w:val="both"/>
      <w:outlineLvl w:val="3"/>
    </w:pPr>
    <w:rPr>
      <w:rFonts w:eastAsia="Times New Roman"/>
      <w:b/>
      <w:szCs w:val="20"/>
      <w:lang w:val="ca-ES" w:eastAsia="en-US"/>
    </w:rPr>
  </w:style>
  <w:style w:type="paragraph" w:styleId="Ttol5">
    <w:name w:val="heading 5"/>
    <w:basedOn w:val="Normal"/>
    <w:next w:val="Normal"/>
    <w:link w:val="Ttol5Car"/>
    <w:qFormat/>
    <w:rsid w:val="008B5173"/>
    <w:pPr>
      <w:keepNext/>
      <w:jc w:val="right"/>
      <w:outlineLvl w:val="4"/>
    </w:pPr>
    <w:rPr>
      <w:rFonts w:ascii="Arial" w:eastAsia="Times New Roman" w:hAnsi="Arial"/>
      <w:b/>
      <w:bCs/>
      <w:sz w:val="22"/>
      <w:szCs w:val="20"/>
      <w:lang w:val="ca-ES" w:eastAsia="en-US"/>
    </w:rPr>
  </w:style>
  <w:style w:type="paragraph" w:styleId="Ttol6">
    <w:name w:val="heading 6"/>
    <w:basedOn w:val="Normal"/>
    <w:next w:val="Normal"/>
    <w:link w:val="Ttol6Car"/>
    <w:qFormat/>
    <w:rsid w:val="008B5173"/>
    <w:pPr>
      <w:keepNext/>
      <w:outlineLvl w:val="5"/>
    </w:pPr>
    <w:rPr>
      <w:rFonts w:ascii="Trebuchet MS" w:eastAsia="Times New Roman" w:hAnsi="Trebuchet MS"/>
      <w:b/>
      <w:sz w:val="28"/>
      <w:szCs w:val="20"/>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8B5173"/>
    <w:rPr>
      <w:rFonts w:ascii="Trebuchet MS" w:eastAsia="Times New Roman" w:hAnsi="Trebuchet MS"/>
      <w:b/>
      <w:sz w:val="22"/>
      <w:lang w:val="ca-ES" w:eastAsia="en-US"/>
    </w:rPr>
  </w:style>
  <w:style w:type="character" w:customStyle="1" w:styleId="Ttol2Car">
    <w:name w:val="Títol 2 Car"/>
    <w:basedOn w:val="Lletraperdefectedelpargraf"/>
    <w:link w:val="Ttol2"/>
    <w:rsid w:val="008B5173"/>
    <w:rPr>
      <w:rFonts w:ascii="Trebuchet MS" w:eastAsia="Times New Roman" w:hAnsi="Trebuchet MS"/>
      <w:b/>
      <w:sz w:val="22"/>
      <w:u w:val="single"/>
      <w:lang w:val="ca-ES" w:eastAsia="en-US"/>
    </w:rPr>
  </w:style>
  <w:style w:type="character" w:customStyle="1" w:styleId="Ttol3Car">
    <w:name w:val="Títol 3 Car"/>
    <w:basedOn w:val="Lletraperdefectedelpargraf"/>
    <w:link w:val="Ttol3"/>
    <w:rsid w:val="008B5173"/>
    <w:rPr>
      <w:rFonts w:ascii="Arial" w:eastAsia="Times New Roman" w:hAnsi="Arial" w:cs="Arial"/>
      <w:b/>
      <w:sz w:val="22"/>
      <w:lang w:val="ca-ES" w:eastAsia="en-US"/>
    </w:rPr>
  </w:style>
  <w:style w:type="character" w:customStyle="1" w:styleId="Ttol4Car">
    <w:name w:val="Títol 4 Car"/>
    <w:basedOn w:val="Lletraperdefectedelpargraf"/>
    <w:link w:val="Ttol4"/>
    <w:rsid w:val="008B5173"/>
    <w:rPr>
      <w:rFonts w:eastAsia="Times New Roman"/>
      <w:b/>
      <w:sz w:val="24"/>
      <w:lang w:val="ca-ES" w:eastAsia="en-US"/>
    </w:rPr>
  </w:style>
  <w:style w:type="character" w:customStyle="1" w:styleId="Ttol5Car">
    <w:name w:val="Títol 5 Car"/>
    <w:basedOn w:val="Lletraperdefectedelpargraf"/>
    <w:link w:val="Ttol5"/>
    <w:rsid w:val="008B5173"/>
    <w:rPr>
      <w:rFonts w:ascii="Arial" w:eastAsia="Times New Roman" w:hAnsi="Arial"/>
      <w:b/>
      <w:bCs/>
      <w:sz w:val="22"/>
      <w:lang w:val="ca-ES" w:eastAsia="en-US"/>
    </w:rPr>
  </w:style>
  <w:style w:type="character" w:customStyle="1" w:styleId="Ttol6Car">
    <w:name w:val="Títol 6 Car"/>
    <w:basedOn w:val="Lletraperdefectedelpargraf"/>
    <w:link w:val="Ttol6"/>
    <w:rsid w:val="008B5173"/>
    <w:rPr>
      <w:rFonts w:ascii="Trebuchet MS" w:eastAsia="Times New Roman" w:hAnsi="Trebuchet MS"/>
      <w:b/>
      <w:sz w:val="28"/>
      <w:lang w:val="ca-ES" w:eastAsia="en-US"/>
    </w:rPr>
  </w:style>
  <w:style w:type="paragraph" w:styleId="Capalera">
    <w:name w:val="header"/>
    <w:aliases w:val="Primer nivel"/>
    <w:basedOn w:val="Normal"/>
    <w:link w:val="CapaleraCar"/>
    <w:unhideWhenUsed/>
    <w:rsid w:val="00387FAD"/>
    <w:pPr>
      <w:tabs>
        <w:tab w:val="center" w:pos="4252"/>
        <w:tab w:val="right" w:pos="8504"/>
      </w:tabs>
    </w:pPr>
  </w:style>
  <w:style w:type="character" w:customStyle="1" w:styleId="CapaleraCar">
    <w:name w:val="Capçalera Car"/>
    <w:aliases w:val="Primer nivel Car"/>
    <w:basedOn w:val="Lletraperdefectedelpargraf"/>
    <w:link w:val="Capalera"/>
    <w:rsid w:val="00387FAD"/>
    <w:rPr>
      <w:sz w:val="24"/>
      <w:szCs w:val="24"/>
      <w:lang w:eastAsia="es-ES_tradnl"/>
    </w:rPr>
  </w:style>
  <w:style w:type="paragraph" w:styleId="Peu">
    <w:name w:val="footer"/>
    <w:basedOn w:val="Normal"/>
    <w:link w:val="PeuCar"/>
    <w:unhideWhenUsed/>
    <w:rsid w:val="00387FAD"/>
    <w:pPr>
      <w:tabs>
        <w:tab w:val="center" w:pos="4252"/>
        <w:tab w:val="right" w:pos="8504"/>
      </w:tabs>
    </w:pPr>
  </w:style>
  <w:style w:type="character" w:customStyle="1" w:styleId="PeuCar">
    <w:name w:val="Peu Car"/>
    <w:basedOn w:val="Lletraperdefectedelpargraf"/>
    <w:link w:val="Peu"/>
    <w:rsid w:val="00387FAD"/>
    <w:rPr>
      <w:sz w:val="24"/>
      <w:szCs w:val="24"/>
      <w:lang w:eastAsia="es-ES_tradnl"/>
    </w:rPr>
  </w:style>
  <w:style w:type="paragraph" w:styleId="Textdeglobus">
    <w:name w:val="Balloon Text"/>
    <w:basedOn w:val="Normal"/>
    <w:link w:val="TextdeglobusCar"/>
    <w:uiPriority w:val="99"/>
    <w:semiHidden/>
    <w:unhideWhenUsed/>
    <w:rsid w:val="00387FAD"/>
    <w:rPr>
      <w:rFonts w:ascii="Lucida Grande" w:hAnsi="Lucida Grande"/>
      <w:sz w:val="18"/>
      <w:szCs w:val="18"/>
    </w:rPr>
  </w:style>
  <w:style w:type="character" w:customStyle="1" w:styleId="TextdeglobusCar">
    <w:name w:val="Text de globus Car"/>
    <w:basedOn w:val="Lletraperdefectedelpargraf"/>
    <w:link w:val="Textdeglobus"/>
    <w:uiPriority w:val="99"/>
    <w:semiHidden/>
    <w:rsid w:val="00387FAD"/>
    <w:rPr>
      <w:rFonts w:ascii="Lucida Grande" w:hAnsi="Lucida Grande"/>
      <w:sz w:val="18"/>
      <w:szCs w:val="18"/>
      <w:lang w:eastAsia="es-ES_tradnl"/>
    </w:rPr>
  </w:style>
  <w:style w:type="character" w:styleId="Textennegreta">
    <w:name w:val="Strong"/>
    <w:basedOn w:val="Lletraperdefectedelpargraf"/>
    <w:qFormat/>
    <w:rsid w:val="004E48F1"/>
    <w:rPr>
      <w:b/>
      <w:bCs/>
    </w:rPr>
  </w:style>
  <w:style w:type="paragraph" w:styleId="Sagniadetextindependent">
    <w:name w:val="Body Text Indent"/>
    <w:basedOn w:val="Normal"/>
    <w:link w:val="SagniadetextindependentCar"/>
    <w:rsid w:val="008B5173"/>
    <w:pPr>
      <w:ind w:left="708"/>
      <w:jc w:val="both"/>
    </w:pPr>
    <w:rPr>
      <w:rFonts w:eastAsia="Times New Roman"/>
      <w:i/>
      <w:szCs w:val="20"/>
      <w:lang w:val="ca-ES" w:eastAsia="en-US"/>
    </w:rPr>
  </w:style>
  <w:style w:type="character" w:customStyle="1" w:styleId="SagniadetextindependentCar">
    <w:name w:val="Sagnia de text independent Car"/>
    <w:basedOn w:val="Lletraperdefectedelpargraf"/>
    <w:link w:val="Sagniadetextindependent"/>
    <w:rsid w:val="008B5173"/>
    <w:rPr>
      <w:rFonts w:eastAsia="Times New Roman"/>
      <w:i/>
      <w:sz w:val="24"/>
      <w:lang w:val="ca-ES" w:eastAsia="en-US"/>
    </w:rPr>
  </w:style>
  <w:style w:type="paragraph" w:styleId="Sagniadetextindependent2">
    <w:name w:val="Body Text Indent 2"/>
    <w:basedOn w:val="Normal"/>
    <w:link w:val="Sagniadetextindependent2Car"/>
    <w:rsid w:val="008B5173"/>
    <w:pPr>
      <w:tabs>
        <w:tab w:val="left" w:pos="-720"/>
      </w:tabs>
      <w:ind w:left="708"/>
      <w:jc w:val="both"/>
    </w:pPr>
    <w:rPr>
      <w:rFonts w:eastAsia="Times New Roman"/>
      <w:szCs w:val="20"/>
      <w:lang w:val="ca-ES" w:eastAsia="en-US"/>
    </w:rPr>
  </w:style>
  <w:style w:type="character" w:customStyle="1" w:styleId="Sagniadetextindependent2Car">
    <w:name w:val="Sagnia de text independent 2 Car"/>
    <w:basedOn w:val="Lletraperdefectedelpargraf"/>
    <w:link w:val="Sagniadetextindependent2"/>
    <w:rsid w:val="008B5173"/>
    <w:rPr>
      <w:rFonts w:eastAsia="Times New Roman"/>
      <w:sz w:val="24"/>
      <w:lang w:val="ca-ES" w:eastAsia="en-US"/>
    </w:rPr>
  </w:style>
  <w:style w:type="paragraph" w:styleId="Sagniadetextindependent3">
    <w:name w:val="Body Text Indent 3"/>
    <w:basedOn w:val="Normal"/>
    <w:link w:val="Sagniadetextindependent3Car"/>
    <w:rsid w:val="008B5173"/>
    <w:pPr>
      <w:spacing w:line="480" w:lineRule="auto"/>
      <w:ind w:left="709"/>
      <w:jc w:val="both"/>
    </w:pPr>
    <w:rPr>
      <w:rFonts w:eastAsia="Times New Roman"/>
      <w:i/>
      <w:sz w:val="22"/>
      <w:szCs w:val="20"/>
      <w:lang w:val="ca-ES" w:eastAsia="en-US"/>
    </w:rPr>
  </w:style>
  <w:style w:type="character" w:customStyle="1" w:styleId="Sagniadetextindependent3Car">
    <w:name w:val="Sagnia de text independent 3 Car"/>
    <w:basedOn w:val="Lletraperdefectedelpargraf"/>
    <w:link w:val="Sagniadetextindependent3"/>
    <w:rsid w:val="008B5173"/>
    <w:rPr>
      <w:rFonts w:eastAsia="Times New Roman"/>
      <w:i/>
      <w:sz w:val="22"/>
      <w:lang w:val="ca-ES" w:eastAsia="en-US"/>
    </w:rPr>
  </w:style>
  <w:style w:type="paragraph" w:styleId="Textindependent">
    <w:name w:val="Body Text"/>
    <w:basedOn w:val="Normal"/>
    <w:link w:val="TextindependentCar"/>
    <w:rsid w:val="008B5173"/>
    <w:pPr>
      <w:tabs>
        <w:tab w:val="left" w:pos="-720"/>
      </w:tabs>
      <w:jc w:val="both"/>
    </w:pPr>
    <w:rPr>
      <w:rFonts w:eastAsia="Times New Roman"/>
      <w:szCs w:val="20"/>
      <w:lang w:val="ca-ES" w:eastAsia="en-US"/>
    </w:rPr>
  </w:style>
  <w:style w:type="character" w:customStyle="1" w:styleId="TextindependentCar">
    <w:name w:val="Text independent Car"/>
    <w:basedOn w:val="Lletraperdefectedelpargraf"/>
    <w:link w:val="Textindependent"/>
    <w:rsid w:val="008B5173"/>
    <w:rPr>
      <w:rFonts w:eastAsia="Times New Roman"/>
      <w:sz w:val="24"/>
      <w:lang w:val="ca-ES" w:eastAsia="en-US"/>
    </w:rPr>
  </w:style>
  <w:style w:type="paragraph" w:styleId="Textindependent2">
    <w:name w:val="Body Text 2"/>
    <w:basedOn w:val="Normal"/>
    <w:link w:val="Textindependent2Car"/>
    <w:rsid w:val="008B5173"/>
    <w:pPr>
      <w:jc w:val="both"/>
    </w:pPr>
    <w:rPr>
      <w:rFonts w:ascii="Trebuchet MS" w:eastAsia="Times New Roman" w:hAnsi="Trebuchet MS"/>
      <w:i/>
      <w:iCs/>
      <w:sz w:val="20"/>
      <w:szCs w:val="20"/>
      <w:u w:val="single"/>
      <w:lang w:val="ca-ES" w:eastAsia="en-US"/>
    </w:rPr>
  </w:style>
  <w:style w:type="character" w:customStyle="1" w:styleId="Textindependent2Car">
    <w:name w:val="Text independent 2 Car"/>
    <w:basedOn w:val="Lletraperdefectedelpargraf"/>
    <w:link w:val="Textindependent2"/>
    <w:rsid w:val="008B5173"/>
    <w:rPr>
      <w:rFonts w:ascii="Trebuchet MS" w:eastAsia="Times New Roman" w:hAnsi="Trebuchet MS"/>
      <w:i/>
      <w:iCs/>
      <w:u w:val="single"/>
      <w:lang w:val="ca-ES" w:eastAsia="en-US"/>
    </w:rPr>
  </w:style>
  <w:style w:type="character" w:styleId="mfasi">
    <w:name w:val="Emphasis"/>
    <w:basedOn w:val="Lletraperdefectedelpargraf"/>
    <w:qFormat/>
    <w:rsid w:val="008B5173"/>
    <w:rPr>
      <w:i/>
      <w:iCs/>
    </w:rPr>
  </w:style>
  <w:style w:type="paragraph" w:styleId="Ttol">
    <w:name w:val="Title"/>
    <w:basedOn w:val="Normal"/>
    <w:link w:val="TtolCar"/>
    <w:qFormat/>
    <w:rsid w:val="008B5173"/>
    <w:pPr>
      <w:jc w:val="center"/>
    </w:pPr>
    <w:rPr>
      <w:rFonts w:ascii="Arial" w:eastAsia="Times New Roman" w:hAnsi="Arial"/>
      <w:b/>
      <w:sz w:val="40"/>
      <w:szCs w:val="20"/>
      <w:lang w:val="ca-ES" w:eastAsia="en-US"/>
    </w:rPr>
  </w:style>
  <w:style w:type="character" w:customStyle="1" w:styleId="TtolCar">
    <w:name w:val="Títol Car"/>
    <w:basedOn w:val="Lletraperdefectedelpargraf"/>
    <w:link w:val="Ttol"/>
    <w:rsid w:val="008B5173"/>
    <w:rPr>
      <w:rFonts w:ascii="Arial" w:eastAsia="Times New Roman" w:hAnsi="Arial"/>
      <w:b/>
      <w:sz w:val="40"/>
      <w:lang w:val="ca-ES" w:eastAsia="en-US"/>
    </w:rPr>
  </w:style>
  <w:style w:type="paragraph" w:styleId="Pargrafdellista">
    <w:name w:val="List Paragraph"/>
    <w:basedOn w:val="Normal"/>
    <w:uiPriority w:val="34"/>
    <w:qFormat/>
    <w:rsid w:val="008B5173"/>
    <w:pPr>
      <w:ind w:left="708"/>
      <w:jc w:val="both"/>
    </w:pPr>
    <w:rPr>
      <w:rFonts w:ascii="Arial" w:eastAsia="Times New Roman" w:hAnsi="Arial"/>
      <w:sz w:val="22"/>
      <w:szCs w:val="20"/>
      <w:lang w:val="ca-ES" w:eastAsia="en-US"/>
    </w:rPr>
  </w:style>
  <w:style w:type="paragraph" w:customStyle="1" w:styleId="Default">
    <w:name w:val="Default"/>
    <w:rsid w:val="008B5173"/>
    <w:pPr>
      <w:autoSpaceDE w:val="0"/>
      <w:autoSpaceDN w:val="0"/>
      <w:adjustRightInd w:val="0"/>
    </w:pPr>
    <w:rPr>
      <w:rFonts w:eastAsia="Times New Roman"/>
      <w:color w:val="000000"/>
      <w:sz w:val="24"/>
      <w:szCs w:val="24"/>
    </w:rPr>
  </w:style>
  <w:style w:type="paragraph" w:styleId="HTMLambformatprevi">
    <w:name w:val="HTML Preformatted"/>
    <w:basedOn w:val="Normal"/>
    <w:link w:val="HTMLambformatpreviCar"/>
    <w:uiPriority w:val="99"/>
    <w:semiHidden/>
    <w:unhideWhenUsed/>
    <w:rsid w:val="009B6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ca-ES" w:eastAsia="ca-ES"/>
    </w:rPr>
  </w:style>
  <w:style w:type="character" w:customStyle="1" w:styleId="HTMLambformatpreviCar">
    <w:name w:val="HTML amb format previ Car"/>
    <w:basedOn w:val="Lletraperdefectedelpargraf"/>
    <w:link w:val="HTMLambformatprevi"/>
    <w:uiPriority w:val="99"/>
    <w:semiHidden/>
    <w:rsid w:val="009B6965"/>
    <w:rPr>
      <w:rFonts w:ascii="Courier New" w:eastAsia="Times New Roman" w:hAnsi="Courier New" w:cs="Courier New"/>
    </w:rPr>
  </w:style>
  <w:style w:type="paragraph" w:customStyle="1" w:styleId="yiv6017130482msonormal">
    <w:name w:val="yiv6017130482msonormal"/>
    <w:basedOn w:val="Normal"/>
    <w:uiPriority w:val="99"/>
    <w:rsid w:val="0033563B"/>
    <w:pPr>
      <w:spacing w:before="100" w:beforeAutospacing="1" w:after="100" w:afterAutospacing="1"/>
    </w:pPr>
    <w:rPr>
      <w:rFonts w:eastAsiaTheme="minorHAnsi"/>
      <w:lang w:val="ca-ES" w:eastAsia="ca-ES"/>
    </w:rPr>
  </w:style>
  <w:style w:type="character" w:styleId="Enlla">
    <w:name w:val="Hyperlink"/>
    <w:basedOn w:val="Lletraperdefectedelpargraf"/>
    <w:uiPriority w:val="99"/>
    <w:unhideWhenUsed/>
    <w:rsid w:val="00CB61F9"/>
    <w:rPr>
      <w:color w:val="0000FF" w:themeColor="hyperlink"/>
      <w:u w:val="single"/>
    </w:rPr>
  </w:style>
  <w:style w:type="character" w:styleId="Mencisenseresoldre">
    <w:name w:val="Unresolved Mention"/>
    <w:basedOn w:val="Lletraperdefectedelpargraf"/>
    <w:uiPriority w:val="99"/>
    <w:semiHidden/>
    <w:unhideWhenUsed/>
    <w:rsid w:val="002F0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6001">
      <w:bodyDiv w:val="1"/>
      <w:marLeft w:val="0"/>
      <w:marRight w:val="0"/>
      <w:marTop w:val="0"/>
      <w:marBottom w:val="0"/>
      <w:divBdr>
        <w:top w:val="none" w:sz="0" w:space="0" w:color="auto"/>
        <w:left w:val="none" w:sz="0" w:space="0" w:color="auto"/>
        <w:bottom w:val="none" w:sz="0" w:space="0" w:color="auto"/>
        <w:right w:val="none" w:sz="0" w:space="0" w:color="auto"/>
      </w:divBdr>
    </w:div>
    <w:div w:id="387261640">
      <w:bodyDiv w:val="1"/>
      <w:marLeft w:val="0"/>
      <w:marRight w:val="0"/>
      <w:marTop w:val="0"/>
      <w:marBottom w:val="0"/>
      <w:divBdr>
        <w:top w:val="none" w:sz="0" w:space="0" w:color="auto"/>
        <w:left w:val="none" w:sz="0" w:space="0" w:color="auto"/>
        <w:bottom w:val="none" w:sz="0" w:space="0" w:color="auto"/>
        <w:right w:val="none" w:sz="0" w:space="0" w:color="auto"/>
      </w:divBdr>
    </w:div>
    <w:div w:id="436367581">
      <w:bodyDiv w:val="1"/>
      <w:marLeft w:val="0"/>
      <w:marRight w:val="0"/>
      <w:marTop w:val="0"/>
      <w:marBottom w:val="0"/>
      <w:divBdr>
        <w:top w:val="none" w:sz="0" w:space="0" w:color="auto"/>
        <w:left w:val="none" w:sz="0" w:space="0" w:color="auto"/>
        <w:bottom w:val="none" w:sz="0" w:space="0" w:color="auto"/>
        <w:right w:val="none" w:sz="0" w:space="0" w:color="auto"/>
      </w:divBdr>
    </w:div>
    <w:div w:id="950235870">
      <w:bodyDiv w:val="1"/>
      <w:marLeft w:val="0"/>
      <w:marRight w:val="0"/>
      <w:marTop w:val="0"/>
      <w:marBottom w:val="0"/>
      <w:divBdr>
        <w:top w:val="none" w:sz="0" w:space="0" w:color="auto"/>
        <w:left w:val="none" w:sz="0" w:space="0" w:color="auto"/>
        <w:bottom w:val="none" w:sz="0" w:space="0" w:color="auto"/>
        <w:right w:val="none" w:sz="0" w:space="0" w:color="auto"/>
      </w:divBdr>
    </w:div>
    <w:div w:id="1033657635">
      <w:bodyDiv w:val="1"/>
      <w:marLeft w:val="0"/>
      <w:marRight w:val="0"/>
      <w:marTop w:val="0"/>
      <w:marBottom w:val="0"/>
      <w:divBdr>
        <w:top w:val="none" w:sz="0" w:space="0" w:color="auto"/>
        <w:left w:val="none" w:sz="0" w:space="0" w:color="auto"/>
        <w:bottom w:val="none" w:sz="0" w:space="0" w:color="auto"/>
        <w:right w:val="none" w:sz="0" w:space="0" w:color="auto"/>
      </w:divBdr>
    </w:div>
    <w:div w:id="1140029928">
      <w:bodyDiv w:val="1"/>
      <w:marLeft w:val="0"/>
      <w:marRight w:val="0"/>
      <w:marTop w:val="0"/>
      <w:marBottom w:val="0"/>
      <w:divBdr>
        <w:top w:val="none" w:sz="0" w:space="0" w:color="auto"/>
        <w:left w:val="none" w:sz="0" w:space="0" w:color="auto"/>
        <w:bottom w:val="none" w:sz="0" w:space="0" w:color="auto"/>
        <w:right w:val="none" w:sz="0" w:space="0" w:color="auto"/>
      </w:divBdr>
    </w:div>
    <w:div w:id="11645176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fg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afgi.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9A506-7430-4B37-97FB-C282B41C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670</Words>
  <Characters>4437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mediana</dc:creator>
  <cp:lastModifiedBy>esolvo global</cp:lastModifiedBy>
  <cp:revision>6</cp:revision>
  <cp:lastPrinted>2017-10-09T12:26:00Z</cp:lastPrinted>
  <dcterms:created xsi:type="dcterms:W3CDTF">2023-01-03T09:35:00Z</dcterms:created>
  <dcterms:modified xsi:type="dcterms:W3CDTF">2023-01-03T09:52:00Z</dcterms:modified>
</cp:coreProperties>
</file>